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6D39" w14:textId="3CE8C57E" w:rsidR="00A205F7" w:rsidRPr="00A205F7" w:rsidRDefault="00A205F7" w:rsidP="00A205F7">
      <w:pPr>
        <w:rPr>
          <w:rFonts w:ascii="Broadway" w:hAnsi="Broadway" w:cstheme="minorHAnsi"/>
          <w:b/>
          <w:sz w:val="72"/>
          <w:szCs w:val="72"/>
        </w:rPr>
      </w:pPr>
      <w:r>
        <w:rPr>
          <w:rFonts w:eastAsia="Times New Roman" w:cstheme="minorHAnsi"/>
          <w:noProof/>
        </w:rPr>
        <w:drawing>
          <wp:anchor distT="0" distB="0" distL="114300" distR="114300" simplePos="0" relativeHeight="251657728" behindDoc="1" locked="0" layoutInCell="1" allowOverlap="1" wp14:anchorId="3FFC1EBA" wp14:editId="58A80A5B">
            <wp:simplePos x="0" y="0"/>
            <wp:positionH relativeFrom="column">
              <wp:posOffset>5847749</wp:posOffset>
            </wp:positionH>
            <wp:positionV relativeFrom="paragraph">
              <wp:posOffset>-273310</wp:posOffset>
            </wp:positionV>
            <wp:extent cx="707613" cy="1205657"/>
            <wp:effectExtent l="76200" t="38100" r="73660" b="33020"/>
            <wp:wrapNone/>
            <wp:docPr id="2" name="Picture 2" descr="C:\Users\riteg\AppData\Local\Microsoft\Windows\INetCache\Content.Word\2ddf84692c8b54a5dcd95d2a1dae44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teg\AppData\Local\Microsoft\Windows\INetCache\Content.Word\2ddf84692c8b54a5dcd95d2a1dae446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41864">
                      <a:off x="0" y="0"/>
                      <a:ext cx="718953" cy="12249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5F7">
        <w:rPr>
          <w:rFonts w:ascii="Broadway" w:hAnsi="Broadway" w:cstheme="minorHAnsi"/>
          <w:b/>
          <w:sz w:val="64"/>
          <w:szCs w:val="64"/>
        </w:rPr>
        <w:t>The Great Gatsby Auction</w:t>
      </w:r>
      <w:r>
        <w:rPr>
          <w:rFonts w:ascii="Broadway" w:hAnsi="Broadway" w:cstheme="minorHAnsi"/>
          <w:b/>
          <w:sz w:val="64"/>
          <w:szCs w:val="64"/>
        </w:rPr>
        <w:t xml:space="preserve">     </w:t>
      </w:r>
      <w:r>
        <w:rPr>
          <w:rFonts w:ascii="Broadway" w:hAnsi="Broadway" w:cstheme="minorHAnsi"/>
          <w:b/>
          <w:sz w:val="56"/>
          <w:szCs w:val="56"/>
        </w:rPr>
        <w:t xml:space="preserve">      </w:t>
      </w:r>
    </w:p>
    <w:p w14:paraId="00830477" w14:textId="77777777" w:rsidR="00A205F7" w:rsidRDefault="00A205F7" w:rsidP="00467B0C">
      <w:pPr>
        <w:rPr>
          <w:rFonts w:cstheme="minorHAnsi"/>
          <w:b/>
          <w:sz w:val="28"/>
          <w:szCs w:val="28"/>
        </w:rPr>
      </w:pPr>
    </w:p>
    <w:p w14:paraId="0E7A73B2" w14:textId="2ED01A05" w:rsidR="00825D83" w:rsidRPr="0074560A" w:rsidRDefault="00825D83" w:rsidP="00467B0C">
      <w:pPr>
        <w:rPr>
          <w:rFonts w:cstheme="minorHAnsi"/>
          <w:b/>
          <w:sz w:val="28"/>
          <w:szCs w:val="28"/>
        </w:rPr>
      </w:pPr>
      <w:r w:rsidRPr="0074560A">
        <w:rPr>
          <w:rFonts w:cstheme="minorHAnsi"/>
          <w:b/>
          <w:sz w:val="28"/>
          <w:szCs w:val="28"/>
        </w:rPr>
        <w:t>Auction 101:</w:t>
      </w:r>
    </w:p>
    <w:p w14:paraId="2B813F94" w14:textId="3587B76F" w:rsidR="00825D83" w:rsidRPr="0074560A" w:rsidRDefault="00825D83" w:rsidP="00467B0C">
      <w:pPr>
        <w:rPr>
          <w:rFonts w:cstheme="minorHAnsi"/>
        </w:rPr>
      </w:pPr>
      <w:r w:rsidRPr="0074560A">
        <w:rPr>
          <w:rFonts w:cstheme="minorHAnsi"/>
          <w:b/>
        </w:rPr>
        <w:t>Do I have to dress up?</w:t>
      </w:r>
      <w:r w:rsidRPr="0074560A">
        <w:rPr>
          <w:rFonts w:cstheme="minorHAnsi"/>
        </w:rPr>
        <w:br/>
        <w:t>The event is cocktail attire, but if you would like to get dressed up in the Great Gatsby style, you will be in good company! It makes the night a little more fun in theme!</w:t>
      </w:r>
    </w:p>
    <w:p w14:paraId="458E8649" w14:textId="067B3145" w:rsidR="00825D83" w:rsidRPr="0074560A" w:rsidRDefault="00825D83" w:rsidP="00467B0C">
      <w:pPr>
        <w:rPr>
          <w:rFonts w:cstheme="minorHAnsi"/>
        </w:rPr>
      </w:pPr>
      <w:r w:rsidRPr="0074560A">
        <w:rPr>
          <w:rFonts w:cstheme="minorHAnsi"/>
          <w:b/>
        </w:rPr>
        <w:t>Does everything I purchase go towards my fundraising goal?</w:t>
      </w:r>
      <w:r w:rsidRPr="0074560A">
        <w:rPr>
          <w:rFonts w:cstheme="minorHAnsi"/>
        </w:rPr>
        <w:br/>
        <w:t>Yes!! Everything you purchase at the auction will count towards your fundraising obligation. Only a portio</w:t>
      </w:r>
      <w:r w:rsidR="00BB23CE" w:rsidRPr="0074560A">
        <w:rPr>
          <w:rFonts w:cstheme="minorHAnsi"/>
        </w:rPr>
        <w:t>n of your ticket will count ($25</w:t>
      </w:r>
      <w:r w:rsidRPr="0074560A">
        <w:rPr>
          <w:rFonts w:cstheme="minorHAnsi"/>
        </w:rPr>
        <w:t xml:space="preserve">), but everything else will </w:t>
      </w:r>
      <w:r w:rsidR="00557C8C" w:rsidRPr="0074560A">
        <w:rPr>
          <w:rFonts w:cstheme="minorHAnsi"/>
        </w:rPr>
        <w:t>be credited</w:t>
      </w:r>
      <w:r w:rsidRPr="0074560A">
        <w:rPr>
          <w:rFonts w:cstheme="minorHAnsi"/>
        </w:rPr>
        <w:t xml:space="preserve"> 100%</w:t>
      </w:r>
      <w:r w:rsidR="00557C8C" w:rsidRPr="0074560A">
        <w:rPr>
          <w:rFonts w:cstheme="minorHAnsi"/>
        </w:rPr>
        <w:t>.</w:t>
      </w:r>
    </w:p>
    <w:p w14:paraId="3E0BCA61" w14:textId="77777777" w:rsidR="00825D83" w:rsidRPr="0074560A" w:rsidRDefault="00825D83" w:rsidP="00825D83">
      <w:pPr>
        <w:shd w:val="clear" w:color="auto" w:fill="FFFFFF"/>
        <w:spacing w:before="135" w:after="90" w:line="240" w:lineRule="auto"/>
        <w:outlineLvl w:val="1"/>
        <w:rPr>
          <w:rFonts w:eastAsia="Times New Roman" w:cstheme="minorHAnsi"/>
          <w:b/>
          <w:bCs/>
        </w:rPr>
      </w:pPr>
      <w:r w:rsidRPr="0074560A">
        <w:rPr>
          <w:rFonts w:eastAsia="Times New Roman" w:cstheme="minorHAnsi"/>
          <w:b/>
          <w:bCs/>
        </w:rPr>
        <w:t>Do I have to spend thousands of dollars to enjoy myself?</w:t>
      </w:r>
    </w:p>
    <w:p w14:paraId="655FC945" w14:textId="020ECFBE" w:rsidR="00825D83" w:rsidRPr="0074560A" w:rsidRDefault="00825D83" w:rsidP="00825D83">
      <w:pPr>
        <w:shd w:val="clear" w:color="auto" w:fill="FFFFFF"/>
        <w:spacing w:after="90" w:line="285" w:lineRule="atLeast"/>
        <w:rPr>
          <w:rFonts w:eastAsia="Times New Roman" w:cstheme="minorHAnsi"/>
        </w:rPr>
      </w:pPr>
      <w:r w:rsidRPr="0074560A">
        <w:rPr>
          <w:rFonts w:eastAsia="Times New Roman" w:cstheme="minorHAnsi"/>
        </w:rPr>
        <w:t xml:space="preserve">No! There will be items, packages, and sign up events to fit every budget. Auction Night is a great big party filled with food, friends, and fun. Use it as an opportunity </w:t>
      </w:r>
      <w:r w:rsidR="00557C8C" w:rsidRPr="0074560A">
        <w:rPr>
          <w:rFonts w:eastAsia="Times New Roman" w:cstheme="minorHAnsi"/>
        </w:rPr>
        <w:t>to shop for gifts for others...money you'd spend anyway</w:t>
      </w:r>
      <w:r w:rsidRPr="0074560A">
        <w:rPr>
          <w:rFonts w:eastAsia="Times New Roman" w:cstheme="minorHAnsi"/>
        </w:rPr>
        <w:t xml:space="preserve">... think Christmas, </w:t>
      </w:r>
      <w:r w:rsidR="00557C8C" w:rsidRPr="0074560A">
        <w:rPr>
          <w:rFonts w:eastAsia="Times New Roman" w:cstheme="minorHAnsi"/>
        </w:rPr>
        <w:t>b</w:t>
      </w:r>
      <w:r w:rsidRPr="0074560A">
        <w:rPr>
          <w:rFonts w:eastAsia="Times New Roman" w:cstheme="minorHAnsi"/>
        </w:rPr>
        <w:t xml:space="preserve">irthdays, </w:t>
      </w:r>
      <w:r w:rsidR="00557C8C" w:rsidRPr="0074560A">
        <w:rPr>
          <w:rFonts w:eastAsia="Times New Roman" w:cstheme="minorHAnsi"/>
        </w:rPr>
        <w:t>anniversaries, graduations, e</w:t>
      </w:r>
      <w:r w:rsidRPr="0074560A">
        <w:rPr>
          <w:rFonts w:eastAsia="Times New Roman" w:cstheme="minorHAnsi"/>
        </w:rPr>
        <w:t>tc.</w:t>
      </w:r>
    </w:p>
    <w:p w14:paraId="42508CF8" w14:textId="77777777" w:rsidR="00825D83" w:rsidRPr="0074560A" w:rsidRDefault="00825D83" w:rsidP="00825D83">
      <w:pPr>
        <w:shd w:val="clear" w:color="auto" w:fill="FFFFFF"/>
        <w:spacing w:after="75" w:line="240" w:lineRule="auto"/>
        <w:outlineLvl w:val="4"/>
        <w:rPr>
          <w:rFonts w:eastAsia="Times New Roman" w:cstheme="minorHAnsi"/>
          <w:b/>
          <w:bCs/>
        </w:rPr>
      </w:pPr>
      <w:r w:rsidRPr="0074560A">
        <w:rPr>
          <w:rFonts w:eastAsia="Times New Roman" w:cstheme="minorHAnsi"/>
          <w:b/>
          <w:bCs/>
        </w:rPr>
        <w:t>Why do I need to attend this auction in person? Can I just donate money instead?</w:t>
      </w:r>
    </w:p>
    <w:p w14:paraId="26CDDAD3" w14:textId="30E7109B" w:rsidR="00825D83" w:rsidRPr="0074560A" w:rsidRDefault="00825D83" w:rsidP="00825D83">
      <w:pPr>
        <w:shd w:val="clear" w:color="auto" w:fill="FFFFFF"/>
        <w:spacing w:after="90" w:line="285" w:lineRule="atLeast"/>
        <w:rPr>
          <w:rFonts w:eastAsia="Times New Roman" w:cstheme="minorHAnsi"/>
        </w:rPr>
      </w:pPr>
      <w:r w:rsidRPr="0074560A">
        <w:rPr>
          <w:rFonts w:eastAsia="Times New Roman" w:cstheme="minorHAnsi"/>
        </w:rPr>
        <w:t>As much as we appreciate your generosity, we strongly encourage you to join us at the auction. It is truly a community event, and you will enjoy the company of many other</w:t>
      </w:r>
      <w:r w:rsidR="00557C8C" w:rsidRPr="0074560A">
        <w:rPr>
          <w:rFonts w:eastAsia="Times New Roman" w:cstheme="minorHAnsi"/>
        </w:rPr>
        <w:t xml:space="preserve">s that share the same passion </w:t>
      </w:r>
      <w:r w:rsidRPr="0074560A">
        <w:rPr>
          <w:rFonts w:eastAsia="Times New Roman" w:cstheme="minorHAnsi"/>
        </w:rPr>
        <w:t xml:space="preserve">for education. </w:t>
      </w:r>
      <w:r w:rsidR="00557C8C" w:rsidRPr="0074560A">
        <w:rPr>
          <w:rFonts w:eastAsia="Times New Roman" w:cstheme="minorHAnsi"/>
        </w:rPr>
        <w:t>However</w:t>
      </w:r>
      <w:r w:rsidRPr="0074560A">
        <w:rPr>
          <w:rFonts w:eastAsia="Times New Roman" w:cstheme="minorHAnsi"/>
        </w:rPr>
        <w:t>, if circumstances prevent your attendance at the auction, you can donate cash or items.</w:t>
      </w:r>
    </w:p>
    <w:p w14:paraId="3DC05D29" w14:textId="4B0E564B" w:rsidR="00825D83" w:rsidRPr="0074560A" w:rsidRDefault="00825D83" w:rsidP="001458D6">
      <w:pPr>
        <w:shd w:val="clear" w:color="auto" w:fill="FFFFFF"/>
        <w:spacing w:before="135" w:after="90" w:line="240" w:lineRule="auto"/>
        <w:outlineLvl w:val="1"/>
        <w:rPr>
          <w:rFonts w:eastAsia="Times New Roman" w:cstheme="minorHAnsi"/>
          <w:b/>
          <w:bCs/>
        </w:rPr>
      </w:pPr>
      <w:r w:rsidRPr="0074560A">
        <w:rPr>
          <w:rFonts w:eastAsia="Times New Roman" w:cstheme="minorHAnsi"/>
          <w:b/>
          <w:bCs/>
        </w:rPr>
        <w:t xml:space="preserve">If I </w:t>
      </w:r>
      <w:r w:rsidR="00557C8C" w:rsidRPr="0074560A">
        <w:rPr>
          <w:rFonts w:eastAsia="Times New Roman" w:cstheme="minorHAnsi"/>
          <w:b/>
          <w:bCs/>
        </w:rPr>
        <w:t>v</w:t>
      </w:r>
      <w:r w:rsidRPr="0074560A">
        <w:rPr>
          <w:rFonts w:eastAsia="Times New Roman" w:cstheme="minorHAnsi"/>
          <w:b/>
          <w:bCs/>
        </w:rPr>
        <w:t>olunteer on Auction Night, can I bid on items?</w:t>
      </w:r>
      <w:r w:rsidR="001458D6" w:rsidRPr="0074560A">
        <w:rPr>
          <w:rFonts w:eastAsia="Times New Roman" w:cstheme="minorHAnsi"/>
          <w:b/>
          <w:bCs/>
        </w:rPr>
        <w:br/>
      </w:r>
      <w:r w:rsidR="001458D6" w:rsidRPr="0074560A">
        <w:rPr>
          <w:rFonts w:eastAsia="Times New Roman" w:cstheme="minorHAnsi"/>
          <w:bCs/>
        </w:rPr>
        <w:t>Yes, we hope you do!!</w:t>
      </w:r>
      <w:r w:rsidR="001458D6" w:rsidRPr="0074560A">
        <w:rPr>
          <w:rFonts w:eastAsia="Times New Roman" w:cstheme="minorHAnsi"/>
          <w:b/>
          <w:bCs/>
        </w:rPr>
        <w:t xml:space="preserve">  </w:t>
      </w:r>
      <w:r w:rsidRPr="0074560A">
        <w:rPr>
          <w:rFonts w:eastAsia="Times New Roman" w:cstheme="minorHAnsi"/>
        </w:rPr>
        <w:t xml:space="preserve">When you arrive on Auction Night, you are encouraged to </w:t>
      </w:r>
      <w:r w:rsidR="00557C8C" w:rsidRPr="0074560A">
        <w:rPr>
          <w:rFonts w:eastAsia="Times New Roman" w:cstheme="minorHAnsi"/>
        </w:rPr>
        <w:t>“Check-</w:t>
      </w:r>
      <w:r w:rsidRPr="0074560A">
        <w:rPr>
          <w:rFonts w:eastAsia="Times New Roman" w:cstheme="minorHAnsi"/>
        </w:rPr>
        <w:t>In</w:t>
      </w:r>
      <w:r w:rsidR="00557C8C" w:rsidRPr="0074560A">
        <w:rPr>
          <w:rFonts w:eastAsia="Times New Roman" w:cstheme="minorHAnsi"/>
        </w:rPr>
        <w:t>”</w:t>
      </w:r>
      <w:r w:rsidRPr="0074560A">
        <w:rPr>
          <w:rFonts w:eastAsia="Times New Roman" w:cstheme="minorHAnsi"/>
        </w:rPr>
        <w:t xml:space="preserve"> to get a Bid Number. This gives you freedom to bid and purchase just like our guests.</w:t>
      </w:r>
    </w:p>
    <w:p w14:paraId="2853DA24" w14:textId="3018660C" w:rsidR="00BB23CE" w:rsidRPr="00A205F7" w:rsidRDefault="00BB23CE" w:rsidP="00825D83">
      <w:pPr>
        <w:shd w:val="clear" w:color="auto" w:fill="FFFFFF"/>
        <w:spacing w:after="90" w:line="285" w:lineRule="atLeast"/>
        <w:rPr>
          <w:rFonts w:eastAsia="Times New Roman" w:cstheme="minorHAnsi"/>
        </w:rPr>
      </w:pPr>
      <w:r w:rsidRPr="00A205F7">
        <w:rPr>
          <w:rFonts w:eastAsia="Times New Roman" w:cstheme="minorHAnsi"/>
          <w:b/>
        </w:rPr>
        <w:t>What is mobile bidding?</w:t>
      </w:r>
      <w:r w:rsidRPr="00A205F7">
        <w:rPr>
          <w:rFonts w:eastAsia="Times New Roman" w:cstheme="minorHAnsi"/>
        </w:rPr>
        <w:br/>
        <w:t>You will place bids on the silent auction items via your Smart Phones</w:t>
      </w:r>
      <w:r w:rsidR="001458D6" w:rsidRPr="00A205F7">
        <w:rPr>
          <w:rFonts w:eastAsia="Times New Roman" w:cstheme="minorHAnsi"/>
        </w:rPr>
        <w:t xml:space="preserve"> (make sure you bring them charged!)</w:t>
      </w:r>
      <w:r w:rsidR="001458D6" w:rsidRPr="00A205F7">
        <w:rPr>
          <w:rFonts w:cstheme="minorHAnsi"/>
        </w:rPr>
        <w:t xml:space="preserve"> It makes the auction experience easier for you, as it lets you mingle more </w:t>
      </w:r>
      <w:r w:rsidR="0004012E" w:rsidRPr="00A205F7">
        <w:rPr>
          <w:rFonts w:cstheme="minorHAnsi"/>
        </w:rPr>
        <w:t>throughout the evening without</w:t>
      </w:r>
      <w:r w:rsidR="001458D6" w:rsidRPr="00A205F7">
        <w:rPr>
          <w:rFonts w:cstheme="minorHAnsi"/>
        </w:rPr>
        <w:t xml:space="preserve"> missing out on the package</w:t>
      </w:r>
      <w:r w:rsidR="0074560A" w:rsidRPr="00A205F7">
        <w:rPr>
          <w:rFonts w:cstheme="minorHAnsi"/>
        </w:rPr>
        <w:t>s</w:t>
      </w:r>
      <w:r w:rsidR="001458D6" w:rsidRPr="00A205F7">
        <w:rPr>
          <w:rFonts w:cstheme="minorHAnsi"/>
        </w:rPr>
        <w:t xml:space="preserve"> you want.</w:t>
      </w:r>
      <w:r w:rsidR="0004012E" w:rsidRPr="00A205F7">
        <w:rPr>
          <w:rFonts w:eastAsia="Times New Roman" w:cstheme="minorHAnsi"/>
        </w:rPr>
        <w:t xml:space="preserve">  </w:t>
      </w:r>
      <w:r w:rsidR="001458D6" w:rsidRPr="00A205F7">
        <w:rPr>
          <w:rFonts w:eastAsia="Times New Roman" w:cstheme="minorHAnsi"/>
        </w:rPr>
        <w:t xml:space="preserve">The week before the auction you will receive text messages on how to register </w:t>
      </w:r>
      <w:r w:rsidR="0004012E" w:rsidRPr="00A205F7">
        <w:rPr>
          <w:rFonts w:eastAsia="Times New Roman" w:cstheme="minorHAnsi"/>
        </w:rPr>
        <w:t>and</w:t>
      </w:r>
      <w:r w:rsidR="0074560A" w:rsidRPr="00A205F7">
        <w:rPr>
          <w:rFonts w:eastAsia="Times New Roman" w:cstheme="minorHAnsi"/>
        </w:rPr>
        <w:t xml:space="preserve"> get familiar with the system.</w:t>
      </w:r>
      <w:r w:rsidR="0054428C" w:rsidRPr="00A205F7">
        <w:rPr>
          <w:rFonts w:eastAsia="Times New Roman" w:cstheme="minorHAnsi"/>
        </w:rPr>
        <w:t xml:space="preserve"> (Only people who purchase a ticket will be able to bid).</w:t>
      </w:r>
    </w:p>
    <w:p w14:paraId="12A8C5C2" w14:textId="2EEE8846" w:rsidR="001458D6" w:rsidRPr="00A205F7" w:rsidRDefault="001458D6" w:rsidP="00825D83">
      <w:pPr>
        <w:shd w:val="clear" w:color="auto" w:fill="FFFFFF"/>
        <w:spacing w:after="90" w:line="285" w:lineRule="atLeast"/>
        <w:rPr>
          <w:rFonts w:eastAsia="Times New Roman" w:cstheme="minorHAnsi"/>
        </w:rPr>
      </w:pPr>
      <w:r w:rsidRPr="00A205F7">
        <w:rPr>
          <w:rFonts w:eastAsia="Times New Roman" w:cstheme="minorHAnsi"/>
          <w:b/>
        </w:rPr>
        <w:t xml:space="preserve">Do I get to preview the items before the </w:t>
      </w:r>
      <w:r w:rsidR="0004012E" w:rsidRPr="00A205F7">
        <w:rPr>
          <w:rFonts w:eastAsia="Times New Roman" w:cstheme="minorHAnsi"/>
          <w:b/>
        </w:rPr>
        <w:t>event</w:t>
      </w:r>
      <w:r w:rsidRPr="00A205F7">
        <w:rPr>
          <w:rFonts w:eastAsia="Times New Roman" w:cstheme="minorHAnsi"/>
          <w:b/>
        </w:rPr>
        <w:t>?</w:t>
      </w:r>
      <w:r w:rsidRPr="00A205F7">
        <w:rPr>
          <w:rFonts w:eastAsia="Times New Roman" w:cstheme="minorHAnsi"/>
        </w:rPr>
        <w:br/>
      </w:r>
      <w:r w:rsidR="0074560A" w:rsidRPr="00A205F7">
        <w:rPr>
          <w:rFonts w:eastAsia="Times New Roman" w:cstheme="minorHAnsi"/>
        </w:rPr>
        <w:t xml:space="preserve">Yes! </w:t>
      </w:r>
      <w:r w:rsidRPr="00A205F7">
        <w:rPr>
          <w:rFonts w:eastAsia="Times New Roman" w:cstheme="minorHAnsi"/>
        </w:rPr>
        <w:t xml:space="preserve">We will be highlighting some of the fun </w:t>
      </w:r>
      <w:r w:rsidR="0004012E" w:rsidRPr="00A205F7">
        <w:rPr>
          <w:rFonts w:eastAsia="Times New Roman" w:cstheme="minorHAnsi"/>
        </w:rPr>
        <w:t>and</w:t>
      </w:r>
      <w:r w:rsidRPr="00A205F7">
        <w:rPr>
          <w:rFonts w:eastAsia="Times New Roman" w:cstheme="minorHAnsi"/>
        </w:rPr>
        <w:t xml:space="preserve"> interesting items on the school Facebook pages during the weeks leading up to the auction. You will also receive a printed catalog a few days before </w:t>
      </w:r>
      <w:r w:rsidR="0004012E" w:rsidRPr="00A205F7">
        <w:rPr>
          <w:rFonts w:eastAsia="Times New Roman" w:cstheme="minorHAnsi"/>
        </w:rPr>
        <w:t xml:space="preserve">the event </w:t>
      </w:r>
      <w:r w:rsidRPr="00A205F7">
        <w:rPr>
          <w:rFonts w:eastAsia="Times New Roman" w:cstheme="minorHAnsi"/>
        </w:rPr>
        <w:t xml:space="preserve">so you can </w:t>
      </w:r>
      <w:r w:rsidR="0004012E" w:rsidRPr="00A205F7">
        <w:rPr>
          <w:rFonts w:eastAsia="Times New Roman" w:cstheme="minorHAnsi"/>
        </w:rPr>
        <w:t>begin planning your bidding strategies.</w:t>
      </w:r>
    </w:p>
    <w:p w14:paraId="424E7BEE" w14:textId="52301F21" w:rsidR="00BB23CE" w:rsidRPr="00A205F7" w:rsidRDefault="00BB23CE" w:rsidP="00825D83">
      <w:pPr>
        <w:shd w:val="clear" w:color="auto" w:fill="FFFFFF"/>
        <w:spacing w:after="90" w:line="285" w:lineRule="atLeast"/>
        <w:rPr>
          <w:rFonts w:eastAsia="Times New Roman" w:cstheme="minorHAnsi"/>
          <w:b/>
        </w:rPr>
      </w:pPr>
      <w:r w:rsidRPr="00A205F7">
        <w:rPr>
          <w:rFonts w:eastAsia="Times New Roman" w:cstheme="minorHAnsi"/>
          <w:b/>
        </w:rPr>
        <w:t>What if I have no one to sit with?</w:t>
      </w:r>
      <w:r w:rsidR="00A205F7" w:rsidRPr="00A205F7">
        <w:rPr>
          <w:rFonts w:eastAsia="Times New Roman" w:cstheme="minorHAnsi"/>
          <w:b/>
        </w:rPr>
        <w:br/>
      </w:r>
      <w:r w:rsidR="00A205F7" w:rsidRPr="00A205F7">
        <w:rPr>
          <w:rFonts w:eastAsia="Times New Roman" w:cstheme="minorHAnsi"/>
        </w:rPr>
        <w:t xml:space="preserve">We will take care of you! </w:t>
      </w:r>
      <w:r w:rsidRPr="00A205F7">
        <w:rPr>
          <w:rFonts w:eastAsia="Times New Roman" w:cstheme="minorHAnsi"/>
        </w:rPr>
        <w:t>We will do our best to sit you with families from your grade level, and that will give you an opportunity to get to know the people you interact with every day. Everyone leaves as friends!</w:t>
      </w:r>
    </w:p>
    <w:p w14:paraId="2C6E97AA" w14:textId="77777777" w:rsidR="00825D83" w:rsidRPr="0074560A" w:rsidRDefault="00825D83" w:rsidP="00825D83">
      <w:pPr>
        <w:shd w:val="clear" w:color="auto" w:fill="FFFFFF"/>
        <w:spacing w:before="135" w:after="90" w:line="240" w:lineRule="auto"/>
        <w:outlineLvl w:val="1"/>
        <w:rPr>
          <w:rFonts w:eastAsia="Times New Roman" w:cstheme="minorHAnsi"/>
          <w:b/>
          <w:bCs/>
        </w:rPr>
      </w:pPr>
      <w:r w:rsidRPr="0074560A">
        <w:rPr>
          <w:rFonts w:eastAsia="Times New Roman" w:cstheme="minorHAnsi"/>
          <w:b/>
          <w:bCs/>
        </w:rPr>
        <w:t>I'm new to the school and feeling overwhelmed after reading this!</w:t>
      </w:r>
    </w:p>
    <w:p w14:paraId="29BD1BB7" w14:textId="0DF6AAB9" w:rsidR="00825D83" w:rsidRPr="0074560A" w:rsidRDefault="00825D83" w:rsidP="00825D83">
      <w:pPr>
        <w:shd w:val="clear" w:color="auto" w:fill="FFFFFF"/>
        <w:spacing w:after="90" w:line="285" w:lineRule="atLeast"/>
        <w:rPr>
          <w:rFonts w:eastAsia="Times New Roman" w:cstheme="minorHAnsi"/>
        </w:rPr>
      </w:pPr>
      <w:r w:rsidRPr="0074560A">
        <w:rPr>
          <w:rFonts w:eastAsia="Times New Roman" w:cstheme="minorHAnsi"/>
        </w:rPr>
        <w:t>It'</w:t>
      </w:r>
      <w:r w:rsidR="00557C8C" w:rsidRPr="0074560A">
        <w:rPr>
          <w:rFonts w:eastAsia="Times New Roman" w:cstheme="minorHAnsi"/>
        </w:rPr>
        <w:t>s okay. We've all been there...</w:t>
      </w:r>
      <w:r w:rsidRPr="0074560A">
        <w:rPr>
          <w:rFonts w:eastAsia="Times New Roman" w:cstheme="minorHAnsi"/>
        </w:rPr>
        <w:t>being the new kid on the block. The Auction is simply an awesome party</w:t>
      </w:r>
      <w:r w:rsidR="0054428C">
        <w:rPr>
          <w:rFonts w:eastAsia="Times New Roman" w:cstheme="minorHAnsi"/>
        </w:rPr>
        <w:t xml:space="preserve"> and a way for us to raise money for the school</w:t>
      </w:r>
      <w:r w:rsidRPr="0074560A">
        <w:rPr>
          <w:rFonts w:eastAsia="Times New Roman" w:cstheme="minorHAnsi"/>
        </w:rPr>
        <w:t>. The Auction Chairs are the Party Planners and they need help to pull it off.</w:t>
      </w:r>
    </w:p>
    <w:p w14:paraId="4842B97E" w14:textId="0B03BDFD" w:rsidR="00825D83" w:rsidRPr="0074560A" w:rsidRDefault="00825D83" w:rsidP="00825D83">
      <w:pPr>
        <w:shd w:val="clear" w:color="auto" w:fill="FFFFFF"/>
        <w:spacing w:after="90" w:line="285" w:lineRule="atLeast"/>
        <w:rPr>
          <w:rFonts w:eastAsia="Times New Roman" w:cstheme="minorHAnsi"/>
        </w:rPr>
      </w:pPr>
      <w:r w:rsidRPr="0074560A">
        <w:rPr>
          <w:rFonts w:eastAsia="Times New Roman" w:cstheme="minorHAnsi"/>
        </w:rPr>
        <w:t>Start brainstorming abou</w:t>
      </w:r>
      <w:r w:rsidR="00557C8C" w:rsidRPr="0074560A">
        <w:rPr>
          <w:rFonts w:eastAsia="Times New Roman" w:cstheme="minorHAnsi"/>
        </w:rPr>
        <w:t>t what you'd like to donate...t</w:t>
      </w:r>
      <w:r w:rsidRPr="0074560A">
        <w:rPr>
          <w:rFonts w:eastAsia="Times New Roman" w:cstheme="minorHAnsi"/>
        </w:rPr>
        <w:t>hink abo</w:t>
      </w:r>
      <w:r w:rsidR="00557C8C" w:rsidRPr="0074560A">
        <w:rPr>
          <w:rFonts w:eastAsia="Times New Roman" w:cstheme="minorHAnsi"/>
        </w:rPr>
        <w:t>ut your network and contacts...</w:t>
      </w:r>
      <w:r w:rsidRPr="0074560A">
        <w:rPr>
          <w:rFonts w:eastAsia="Times New Roman" w:cstheme="minorHAnsi"/>
        </w:rPr>
        <w:t>would someone you know consider donating something awesome to help raise money for our school?</w:t>
      </w:r>
    </w:p>
    <w:p w14:paraId="42D2E79F" w14:textId="1C4CF872" w:rsidR="00825D83" w:rsidRPr="0074560A" w:rsidRDefault="00825D83" w:rsidP="00825D83">
      <w:pPr>
        <w:shd w:val="clear" w:color="auto" w:fill="FFFFFF"/>
        <w:spacing w:after="90" w:line="285" w:lineRule="atLeast"/>
        <w:rPr>
          <w:rFonts w:eastAsia="Times New Roman" w:cstheme="minorHAnsi"/>
        </w:rPr>
      </w:pPr>
      <w:r w:rsidRPr="0074560A">
        <w:rPr>
          <w:rFonts w:eastAsia="Times New Roman" w:cstheme="minorHAnsi"/>
        </w:rPr>
        <w:t>Consider when you'd like to volunteer and your schedule.</w:t>
      </w:r>
      <w:r w:rsidRPr="0074560A">
        <w:rPr>
          <w:rFonts w:eastAsia="Times New Roman" w:cstheme="minorHAnsi"/>
        </w:rPr>
        <w:br/>
        <w:t>If you want to help or donate…just ask…we are here to help each other!</w:t>
      </w:r>
    </w:p>
    <w:p w14:paraId="6118F3DB" w14:textId="77777777" w:rsidR="00825D83" w:rsidRPr="0074560A" w:rsidRDefault="00825D83" w:rsidP="00467B0C">
      <w:pPr>
        <w:rPr>
          <w:rFonts w:cstheme="minorHAnsi"/>
        </w:rPr>
      </w:pPr>
    </w:p>
    <w:p w14:paraId="373B42EB" w14:textId="7964F0BA" w:rsidR="00825D83" w:rsidRPr="0074560A" w:rsidRDefault="00825D83" w:rsidP="00467B0C">
      <w:pPr>
        <w:rPr>
          <w:rFonts w:cstheme="minorHAnsi"/>
          <w:b/>
          <w:sz w:val="28"/>
          <w:szCs w:val="28"/>
        </w:rPr>
      </w:pPr>
      <w:r w:rsidRPr="0074560A">
        <w:rPr>
          <w:rFonts w:cstheme="minorHAnsi"/>
          <w:b/>
          <w:sz w:val="28"/>
          <w:szCs w:val="28"/>
        </w:rPr>
        <w:lastRenderedPageBreak/>
        <w:t>Donation 101:</w:t>
      </w:r>
    </w:p>
    <w:p w14:paraId="2BB64F3B" w14:textId="7E46D077" w:rsidR="00825D83" w:rsidRPr="0074560A" w:rsidRDefault="00825D83" w:rsidP="00825D83">
      <w:pPr>
        <w:spacing w:after="90" w:line="285" w:lineRule="atLeast"/>
        <w:textAlignment w:val="baseline"/>
        <w:rPr>
          <w:rFonts w:eastAsia="Times New Roman" w:cstheme="minorHAnsi"/>
        </w:rPr>
      </w:pPr>
      <w:r w:rsidRPr="0074560A">
        <w:rPr>
          <w:rFonts w:eastAsia="Times New Roman" w:cstheme="minorHAnsi"/>
          <w:b/>
        </w:rPr>
        <w:t xml:space="preserve">How </w:t>
      </w:r>
      <w:r w:rsidR="00557C8C" w:rsidRPr="0074560A">
        <w:rPr>
          <w:rFonts w:eastAsia="Times New Roman" w:cstheme="minorHAnsi"/>
          <w:b/>
        </w:rPr>
        <w:t>c</w:t>
      </w:r>
      <w:r w:rsidRPr="0074560A">
        <w:rPr>
          <w:rFonts w:eastAsia="Times New Roman" w:cstheme="minorHAnsi"/>
          <w:b/>
        </w:rPr>
        <w:t xml:space="preserve">an I help, make a donation or purchase advertising in the </w:t>
      </w:r>
      <w:r w:rsidR="00557C8C" w:rsidRPr="0074560A">
        <w:rPr>
          <w:rFonts w:eastAsia="Times New Roman" w:cstheme="minorHAnsi"/>
          <w:b/>
        </w:rPr>
        <w:t>A</w:t>
      </w:r>
      <w:r w:rsidRPr="0074560A">
        <w:rPr>
          <w:rFonts w:eastAsia="Times New Roman" w:cstheme="minorHAnsi"/>
          <w:b/>
        </w:rPr>
        <w:t>uction program?</w:t>
      </w:r>
      <w:r w:rsidRPr="0074560A">
        <w:rPr>
          <w:rFonts w:eastAsia="Times New Roman" w:cstheme="minorHAnsi"/>
          <w:b/>
        </w:rPr>
        <w:br/>
      </w:r>
      <w:r w:rsidRPr="0074560A">
        <w:rPr>
          <w:rFonts w:eastAsia="Times New Roman" w:cstheme="minorHAnsi"/>
        </w:rPr>
        <w:t xml:space="preserve">All contributions are most welcome and even the smallest donation is of great importance in making the auction a success. </w:t>
      </w:r>
    </w:p>
    <w:p w14:paraId="767C0BFB" w14:textId="125391E6" w:rsidR="00825D83" w:rsidRPr="0074560A" w:rsidRDefault="00825D83" w:rsidP="00513565">
      <w:pPr>
        <w:pStyle w:val="ListParagraph"/>
        <w:numPr>
          <w:ilvl w:val="0"/>
          <w:numId w:val="3"/>
        </w:numPr>
        <w:spacing w:after="90" w:line="285" w:lineRule="atLeast"/>
        <w:ind w:left="1440"/>
        <w:textAlignment w:val="baseline"/>
        <w:rPr>
          <w:rFonts w:eastAsia="Times New Roman" w:cstheme="minorHAnsi"/>
        </w:rPr>
      </w:pPr>
      <w:r w:rsidRPr="0074560A">
        <w:rPr>
          <w:rFonts w:eastAsia="Times New Roman" w:cstheme="minorHAnsi"/>
        </w:rPr>
        <w:t>Make a donation – Many items are needed for the auction.</w:t>
      </w:r>
    </w:p>
    <w:p w14:paraId="0FE49738" w14:textId="6CE254ED" w:rsidR="00825D83" w:rsidRPr="0074560A" w:rsidRDefault="00825D83" w:rsidP="00513565">
      <w:pPr>
        <w:numPr>
          <w:ilvl w:val="1"/>
          <w:numId w:val="1"/>
        </w:numPr>
        <w:spacing w:after="90" w:line="285" w:lineRule="atLeast"/>
        <w:textAlignment w:val="baseline"/>
        <w:rPr>
          <w:rFonts w:eastAsia="Times New Roman" w:cstheme="minorHAnsi"/>
        </w:rPr>
      </w:pPr>
      <w:r w:rsidRPr="0074560A">
        <w:rPr>
          <w:rFonts w:eastAsia="Times New Roman" w:cstheme="minorHAnsi"/>
        </w:rPr>
        <w:t xml:space="preserve">We are looking for donations for the Live, Silent and Big Board Auction. Do you have a vacation home that you can offer for a week? Do you have sporting game tickets or </w:t>
      </w:r>
      <w:r w:rsidR="00557C8C" w:rsidRPr="0074560A">
        <w:rPr>
          <w:rFonts w:eastAsia="Times New Roman" w:cstheme="minorHAnsi"/>
        </w:rPr>
        <w:t xml:space="preserve">a </w:t>
      </w:r>
      <w:r w:rsidRPr="0074560A">
        <w:rPr>
          <w:rFonts w:eastAsia="Times New Roman" w:cstheme="minorHAnsi"/>
        </w:rPr>
        <w:t>suite you can donate? Perhaps a service you can offer?</w:t>
      </w:r>
    </w:p>
    <w:p w14:paraId="4F89FCB6" w14:textId="77777777" w:rsidR="00825D83" w:rsidRPr="0074560A" w:rsidRDefault="00825D83" w:rsidP="00513565">
      <w:pPr>
        <w:numPr>
          <w:ilvl w:val="1"/>
          <w:numId w:val="1"/>
        </w:numPr>
        <w:spacing w:after="90" w:line="285" w:lineRule="atLeast"/>
        <w:textAlignment w:val="baseline"/>
        <w:rPr>
          <w:rFonts w:eastAsia="Times New Roman" w:cstheme="minorHAnsi"/>
        </w:rPr>
      </w:pPr>
      <w:r w:rsidRPr="0074560A">
        <w:rPr>
          <w:rFonts w:eastAsia="Times New Roman" w:cstheme="minorHAnsi"/>
        </w:rPr>
        <w:t>Become an Underwriter – This event relies on the generous support of local businesses, SSJ families, and community.</w:t>
      </w:r>
    </w:p>
    <w:p w14:paraId="7BB0A2E3" w14:textId="1CCA0221" w:rsidR="00825D83" w:rsidRPr="0074560A" w:rsidRDefault="00825D83" w:rsidP="00513565">
      <w:pPr>
        <w:numPr>
          <w:ilvl w:val="1"/>
          <w:numId w:val="1"/>
        </w:numPr>
        <w:spacing w:after="90" w:line="285" w:lineRule="atLeast"/>
        <w:textAlignment w:val="baseline"/>
        <w:rPr>
          <w:rFonts w:eastAsia="Times New Roman" w:cstheme="minorHAnsi"/>
        </w:rPr>
      </w:pPr>
      <w:r w:rsidRPr="0074560A">
        <w:rPr>
          <w:rFonts w:eastAsia="Times New Roman" w:cstheme="minorHAnsi"/>
        </w:rPr>
        <w:t xml:space="preserve">Become a Corporate or Table Sponsor – Sponsors receive a variety of benefits including a program ad, your company name listed on the sponsor page of the program </w:t>
      </w:r>
      <w:r w:rsidR="00557C8C" w:rsidRPr="0074560A">
        <w:rPr>
          <w:rFonts w:eastAsia="Times New Roman" w:cstheme="minorHAnsi"/>
        </w:rPr>
        <w:t>and</w:t>
      </w:r>
      <w:r w:rsidRPr="0074560A">
        <w:rPr>
          <w:rFonts w:eastAsia="Times New Roman" w:cstheme="minorHAnsi"/>
        </w:rPr>
        <w:t xml:space="preserve"> the auction newsletter, and your company logo on </w:t>
      </w:r>
      <w:r w:rsidR="00557C8C" w:rsidRPr="0074560A">
        <w:rPr>
          <w:rFonts w:eastAsia="Times New Roman" w:cstheme="minorHAnsi"/>
        </w:rPr>
        <w:t xml:space="preserve">the </w:t>
      </w:r>
      <w:r w:rsidRPr="0074560A">
        <w:rPr>
          <w:rFonts w:eastAsia="Times New Roman" w:cstheme="minorHAnsi"/>
        </w:rPr>
        <w:t>Bunker Hill banner.</w:t>
      </w:r>
    </w:p>
    <w:p w14:paraId="4265D753" w14:textId="0BA92156" w:rsidR="00825D83" w:rsidRPr="0074560A" w:rsidRDefault="00825D83" w:rsidP="00513565">
      <w:pPr>
        <w:numPr>
          <w:ilvl w:val="1"/>
          <w:numId w:val="1"/>
        </w:numPr>
        <w:spacing w:after="90" w:line="285" w:lineRule="atLeast"/>
        <w:textAlignment w:val="baseline"/>
        <w:rPr>
          <w:rFonts w:eastAsia="Times New Roman" w:cstheme="minorHAnsi"/>
        </w:rPr>
      </w:pPr>
      <w:r w:rsidRPr="0074560A">
        <w:rPr>
          <w:rFonts w:eastAsia="Times New Roman" w:cstheme="minorHAnsi"/>
        </w:rPr>
        <w:t xml:space="preserve">Purchase Advertising in our Auction Program – </w:t>
      </w:r>
      <w:r w:rsidR="00557C8C" w:rsidRPr="0074560A">
        <w:rPr>
          <w:rFonts w:eastAsia="Times New Roman" w:cstheme="minorHAnsi"/>
        </w:rPr>
        <w:t>O</w:t>
      </w:r>
      <w:r w:rsidRPr="0074560A">
        <w:rPr>
          <w:rFonts w:eastAsia="Times New Roman" w:cstheme="minorHAnsi"/>
        </w:rPr>
        <w:t xml:space="preserve">ver 250 copies of our catalog are distributed. Advertising in our Auction program can be great exposure for local businesses. Individuals can also purchase ads to show their support for our school or </w:t>
      </w:r>
      <w:r w:rsidR="00557C8C" w:rsidRPr="0074560A">
        <w:rPr>
          <w:rFonts w:eastAsia="Times New Roman" w:cstheme="minorHAnsi"/>
        </w:rPr>
        <w:t xml:space="preserve">to </w:t>
      </w:r>
      <w:r w:rsidRPr="0074560A">
        <w:rPr>
          <w:rFonts w:eastAsia="Times New Roman" w:cstheme="minorHAnsi"/>
        </w:rPr>
        <w:t>congratulate a loved one.</w:t>
      </w:r>
    </w:p>
    <w:p w14:paraId="3941B5AE" w14:textId="0966B9A2" w:rsidR="00825D83" w:rsidRPr="0074560A" w:rsidRDefault="00825D83" w:rsidP="00825D83">
      <w:pPr>
        <w:rPr>
          <w:rFonts w:cstheme="minorHAnsi"/>
        </w:rPr>
      </w:pPr>
      <w:r w:rsidRPr="0074560A">
        <w:rPr>
          <w:rFonts w:cstheme="minorHAnsi"/>
          <w:b/>
        </w:rPr>
        <w:t>I jus</w:t>
      </w:r>
      <w:r w:rsidR="00557C8C" w:rsidRPr="0074560A">
        <w:rPr>
          <w:rFonts w:cstheme="minorHAnsi"/>
          <w:b/>
        </w:rPr>
        <w:t xml:space="preserve">t donated something worth $100; </w:t>
      </w:r>
      <w:r w:rsidRPr="0074560A">
        <w:rPr>
          <w:rFonts w:cstheme="minorHAnsi"/>
          <w:b/>
        </w:rPr>
        <w:t>do I get fundraising credit for that?</w:t>
      </w:r>
      <w:r w:rsidRPr="0074560A">
        <w:rPr>
          <w:rFonts w:cstheme="minorHAnsi"/>
        </w:rPr>
        <w:br/>
        <w:t xml:space="preserve">You do not receive fundraising credit for donations, but you do receive credit towards your volunteer hours. </w:t>
      </w:r>
      <w:r w:rsidR="00513565" w:rsidRPr="0074560A">
        <w:rPr>
          <w:rFonts w:cstheme="minorHAnsi"/>
        </w:rPr>
        <w:t xml:space="preserve">    </w:t>
      </w:r>
      <w:r w:rsidRPr="0074560A">
        <w:rPr>
          <w:rFonts w:cstheme="minorHAnsi"/>
        </w:rPr>
        <w:t>1 hour of volunteer time</w:t>
      </w:r>
      <w:r w:rsidR="00557C8C" w:rsidRPr="0074560A">
        <w:rPr>
          <w:rFonts w:cstheme="minorHAnsi"/>
        </w:rPr>
        <w:t xml:space="preserve"> </w:t>
      </w:r>
      <w:r w:rsidRPr="0074560A">
        <w:rPr>
          <w:rFonts w:cstheme="minorHAnsi"/>
        </w:rPr>
        <w:t>=</w:t>
      </w:r>
      <w:r w:rsidR="00557C8C" w:rsidRPr="0074560A">
        <w:rPr>
          <w:rFonts w:cstheme="minorHAnsi"/>
        </w:rPr>
        <w:t xml:space="preserve"> </w:t>
      </w:r>
      <w:r w:rsidRPr="0074560A">
        <w:rPr>
          <w:rFonts w:cstheme="minorHAnsi"/>
        </w:rPr>
        <w:t>$15….so a $100 donation will credit you 6.6 hours. You can “earn” up to 25 hours of volunteer requirements through donations. All donations are tax deductible.</w:t>
      </w:r>
    </w:p>
    <w:p w14:paraId="28E3B64B" w14:textId="44EC2630" w:rsidR="00825D83" w:rsidRPr="0074560A" w:rsidRDefault="00825D83" w:rsidP="00825D83">
      <w:pPr>
        <w:rPr>
          <w:rFonts w:cstheme="minorHAnsi"/>
        </w:rPr>
      </w:pPr>
      <w:r w:rsidRPr="0074560A">
        <w:rPr>
          <w:rFonts w:cstheme="minorHAnsi"/>
        </w:rPr>
        <w:t>A quick breakdown</w:t>
      </w:r>
      <w:r w:rsidR="00557C8C" w:rsidRPr="0074560A">
        <w:rPr>
          <w:rFonts w:cstheme="minorHAnsi"/>
        </w:rPr>
        <w:t xml:space="preserve"> to help you do the math</w:t>
      </w:r>
      <w:r w:rsidRPr="0074560A">
        <w:rPr>
          <w:rFonts w:cstheme="minorHAnsi"/>
        </w:rPr>
        <w:t>:</w:t>
      </w:r>
    </w:p>
    <w:tbl>
      <w:tblPr>
        <w:tblStyle w:val="TableGrid"/>
        <w:tblW w:w="0" w:type="auto"/>
        <w:tblInd w:w="3235" w:type="dxa"/>
        <w:tblLook w:val="04A0" w:firstRow="1" w:lastRow="0" w:firstColumn="1" w:lastColumn="0" w:noHBand="0" w:noVBand="1"/>
      </w:tblPr>
      <w:tblGrid>
        <w:gridCol w:w="1800"/>
        <w:gridCol w:w="2610"/>
      </w:tblGrid>
      <w:tr w:rsidR="00825D83" w:rsidRPr="0074560A" w14:paraId="7E1B4028" w14:textId="77777777" w:rsidTr="00825D83">
        <w:tc>
          <w:tcPr>
            <w:tcW w:w="1800" w:type="dxa"/>
          </w:tcPr>
          <w:p w14:paraId="42D52C2B" w14:textId="77777777" w:rsidR="00825D83" w:rsidRPr="0074560A" w:rsidRDefault="00825D83" w:rsidP="005618B0">
            <w:pPr>
              <w:jc w:val="center"/>
              <w:rPr>
                <w:rFonts w:cstheme="minorHAnsi"/>
              </w:rPr>
            </w:pPr>
            <w:r w:rsidRPr="0074560A">
              <w:rPr>
                <w:rFonts w:cstheme="minorHAnsi"/>
              </w:rPr>
              <w:t>Donation Value</w:t>
            </w:r>
          </w:p>
        </w:tc>
        <w:tc>
          <w:tcPr>
            <w:tcW w:w="2610" w:type="dxa"/>
          </w:tcPr>
          <w:p w14:paraId="070C4E0F" w14:textId="77777777" w:rsidR="00825D83" w:rsidRPr="0074560A" w:rsidRDefault="00825D83" w:rsidP="005618B0">
            <w:pPr>
              <w:jc w:val="center"/>
              <w:rPr>
                <w:rFonts w:cstheme="minorHAnsi"/>
              </w:rPr>
            </w:pPr>
            <w:r w:rsidRPr="0074560A">
              <w:rPr>
                <w:rFonts w:cstheme="minorHAnsi"/>
              </w:rPr>
              <w:t>Hours Earned</w:t>
            </w:r>
          </w:p>
        </w:tc>
      </w:tr>
      <w:tr w:rsidR="00825D83" w:rsidRPr="0074560A" w14:paraId="53280873" w14:textId="77777777" w:rsidTr="00825D83">
        <w:tc>
          <w:tcPr>
            <w:tcW w:w="1800" w:type="dxa"/>
          </w:tcPr>
          <w:p w14:paraId="76792CE6" w14:textId="77777777" w:rsidR="00825D83" w:rsidRPr="0074560A" w:rsidRDefault="00825D83" w:rsidP="005618B0">
            <w:pPr>
              <w:jc w:val="center"/>
              <w:rPr>
                <w:rFonts w:cstheme="minorHAnsi"/>
              </w:rPr>
            </w:pPr>
            <w:r w:rsidRPr="0074560A">
              <w:rPr>
                <w:rFonts w:cstheme="minorHAnsi"/>
              </w:rPr>
              <w:t>$20</w:t>
            </w:r>
          </w:p>
        </w:tc>
        <w:tc>
          <w:tcPr>
            <w:tcW w:w="2610" w:type="dxa"/>
          </w:tcPr>
          <w:p w14:paraId="21BC62D3" w14:textId="77777777" w:rsidR="00825D83" w:rsidRPr="0074560A" w:rsidRDefault="00825D83" w:rsidP="005618B0">
            <w:pPr>
              <w:jc w:val="center"/>
              <w:rPr>
                <w:rFonts w:cstheme="minorHAnsi"/>
              </w:rPr>
            </w:pPr>
            <w:r w:rsidRPr="0074560A">
              <w:rPr>
                <w:rFonts w:cstheme="minorHAnsi"/>
              </w:rPr>
              <w:t>1.3</w:t>
            </w:r>
          </w:p>
        </w:tc>
      </w:tr>
      <w:tr w:rsidR="00825D83" w:rsidRPr="0074560A" w14:paraId="30500CE4" w14:textId="77777777" w:rsidTr="00825D83">
        <w:tc>
          <w:tcPr>
            <w:tcW w:w="1800" w:type="dxa"/>
          </w:tcPr>
          <w:p w14:paraId="41D90EC6" w14:textId="77777777" w:rsidR="00825D83" w:rsidRPr="0074560A" w:rsidRDefault="00825D83" w:rsidP="005618B0">
            <w:pPr>
              <w:jc w:val="center"/>
              <w:rPr>
                <w:rFonts w:cstheme="minorHAnsi"/>
              </w:rPr>
            </w:pPr>
            <w:r w:rsidRPr="0074560A">
              <w:rPr>
                <w:rFonts w:cstheme="minorHAnsi"/>
              </w:rPr>
              <w:t>$50</w:t>
            </w:r>
          </w:p>
        </w:tc>
        <w:tc>
          <w:tcPr>
            <w:tcW w:w="2610" w:type="dxa"/>
          </w:tcPr>
          <w:p w14:paraId="3F18AA74" w14:textId="77777777" w:rsidR="00825D83" w:rsidRPr="0074560A" w:rsidRDefault="00825D83" w:rsidP="005618B0">
            <w:pPr>
              <w:jc w:val="center"/>
              <w:rPr>
                <w:rFonts w:cstheme="minorHAnsi"/>
              </w:rPr>
            </w:pPr>
            <w:r w:rsidRPr="0074560A">
              <w:rPr>
                <w:rFonts w:cstheme="minorHAnsi"/>
              </w:rPr>
              <w:t>3.3</w:t>
            </w:r>
          </w:p>
        </w:tc>
      </w:tr>
      <w:tr w:rsidR="00825D83" w:rsidRPr="0074560A" w14:paraId="705CA1DA" w14:textId="77777777" w:rsidTr="00825D83">
        <w:tc>
          <w:tcPr>
            <w:tcW w:w="1800" w:type="dxa"/>
          </w:tcPr>
          <w:p w14:paraId="0A0B5E20" w14:textId="77777777" w:rsidR="00825D83" w:rsidRPr="0074560A" w:rsidRDefault="00825D83" w:rsidP="005618B0">
            <w:pPr>
              <w:jc w:val="center"/>
              <w:rPr>
                <w:rFonts w:cstheme="minorHAnsi"/>
              </w:rPr>
            </w:pPr>
            <w:r w:rsidRPr="0074560A">
              <w:rPr>
                <w:rFonts w:cstheme="minorHAnsi"/>
              </w:rPr>
              <w:t>$100</w:t>
            </w:r>
          </w:p>
        </w:tc>
        <w:tc>
          <w:tcPr>
            <w:tcW w:w="2610" w:type="dxa"/>
          </w:tcPr>
          <w:p w14:paraId="71269630" w14:textId="77777777" w:rsidR="00825D83" w:rsidRPr="0074560A" w:rsidRDefault="00825D83" w:rsidP="005618B0">
            <w:pPr>
              <w:jc w:val="center"/>
              <w:rPr>
                <w:rFonts w:cstheme="minorHAnsi"/>
              </w:rPr>
            </w:pPr>
            <w:r w:rsidRPr="0074560A">
              <w:rPr>
                <w:rFonts w:cstheme="minorHAnsi"/>
              </w:rPr>
              <w:t>6.6</w:t>
            </w:r>
          </w:p>
        </w:tc>
      </w:tr>
      <w:tr w:rsidR="00825D83" w:rsidRPr="0074560A" w14:paraId="74D06E41" w14:textId="77777777" w:rsidTr="00825D83">
        <w:tc>
          <w:tcPr>
            <w:tcW w:w="1800" w:type="dxa"/>
          </w:tcPr>
          <w:p w14:paraId="2CBA101F" w14:textId="77777777" w:rsidR="00825D83" w:rsidRPr="0074560A" w:rsidRDefault="00825D83" w:rsidP="005618B0">
            <w:pPr>
              <w:jc w:val="center"/>
              <w:rPr>
                <w:rFonts w:cstheme="minorHAnsi"/>
              </w:rPr>
            </w:pPr>
            <w:r w:rsidRPr="0074560A">
              <w:rPr>
                <w:rFonts w:cstheme="minorHAnsi"/>
              </w:rPr>
              <w:t>$200</w:t>
            </w:r>
          </w:p>
        </w:tc>
        <w:tc>
          <w:tcPr>
            <w:tcW w:w="2610" w:type="dxa"/>
          </w:tcPr>
          <w:p w14:paraId="79094CB3" w14:textId="77777777" w:rsidR="00825D83" w:rsidRPr="0074560A" w:rsidRDefault="00825D83" w:rsidP="005618B0">
            <w:pPr>
              <w:jc w:val="center"/>
              <w:rPr>
                <w:rFonts w:cstheme="minorHAnsi"/>
              </w:rPr>
            </w:pPr>
            <w:r w:rsidRPr="0074560A">
              <w:rPr>
                <w:rFonts w:cstheme="minorHAnsi"/>
              </w:rPr>
              <w:t>13.3</w:t>
            </w:r>
          </w:p>
        </w:tc>
      </w:tr>
      <w:tr w:rsidR="00825D83" w:rsidRPr="0074560A" w14:paraId="187620D9" w14:textId="77777777" w:rsidTr="00825D83">
        <w:tc>
          <w:tcPr>
            <w:tcW w:w="1800" w:type="dxa"/>
          </w:tcPr>
          <w:p w14:paraId="7B229DEF" w14:textId="77777777" w:rsidR="00825D83" w:rsidRPr="0074560A" w:rsidRDefault="00825D83" w:rsidP="005618B0">
            <w:pPr>
              <w:jc w:val="center"/>
              <w:rPr>
                <w:rFonts w:cstheme="minorHAnsi"/>
              </w:rPr>
            </w:pPr>
            <w:r w:rsidRPr="0074560A">
              <w:rPr>
                <w:rFonts w:cstheme="minorHAnsi"/>
              </w:rPr>
              <w:t>$300</w:t>
            </w:r>
          </w:p>
        </w:tc>
        <w:tc>
          <w:tcPr>
            <w:tcW w:w="2610" w:type="dxa"/>
          </w:tcPr>
          <w:p w14:paraId="7A11D06F" w14:textId="77777777" w:rsidR="00825D83" w:rsidRPr="0074560A" w:rsidRDefault="00825D83" w:rsidP="005618B0">
            <w:pPr>
              <w:jc w:val="center"/>
              <w:rPr>
                <w:rFonts w:cstheme="minorHAnsi"/>
              </w:rPr>
            </w:pPr>
            <w:r w:rsidRPr="0074560A">
              <w:rPr>
                <w:rFonts w:cstheme="minorHAnsi"/>
              </w:rPr>
              <w:t>20</w:t>
            </w:r>
          </w:p>
        </w:tc>
      </w:tr>
      <w:tr w:rsidR="00825D83" w:rsidRPr="0074560A" w14:paraId="05272A47" w14:textId="77777777" w:rsidTr="00825D83">
        <w:tc>
          <w:tcPr>
            <w:tcW w:w="1800" w:type="dxa"/>
          </w:tcPr>
          <w:p w14:paraId="06D6D551" w14:textId="77777777" w:rsidR="00825D83" w:rsidRPr="0074560A" w:rsidRDefault="00825D83" w:rsidP="005618B0">
            <w:pPr>
              <w:jc w:val="center"/>
              <w:rPr>
                <w:rFonts w:cstheme="minorHAnsi"/>
              </w:rPr>
            </w:pPr>
            <w:r w:rsidRPr="0074560A">
              <w:rPr>
                <w:rFonts w:cstheme="minorHAnsi"/>
              </w:rPr>
              <w:t>$375</w:t>
            </w:r>
          </w:p>
        </w:tc>
        <w:tc>
          <w:tcPr>
            <w:tcW w:w="2610" w:type="dxa"/>
          </w:tcPr>
          <w:p w14:paraId="7AC2258A" w14:textId="77777777" w:rsidR="00825D83" w:rsidRPr="0074560A" w:rsidRDefault="00825D83" w:rsidP="005618B0">
            <w:pPr>
              <w:jc w:val="center"/>
              <w:rPr>
                <w:rFonts w:cstheme="minorHAnsi"/>
              </w:rPr>
            </w:pPr>
            <w:r w:rsidRPr="0074560A">
              <w:rPr>
                <w:rFonts w:cstheme="minorHAnsi"/>
              </w:rPr>
              <w:t>25 (maximum amount )</w:t>
            </w:r>
          </w:p>
        </w:tc>
      </w:tr>
    </w:tbl>
    <w:p w14:paraId="4A8DA51B" w14:textId="77777777" w:rsidR="00825D83" w:rsidRPr="0074560A" w:rsidRDefault="00825D83" w:rsidP="00825D83">
      <w:pPr>
        <w:rPr>
          <w:rFonts w:cstheme="minorHAnsi"/>
        </w:rPr>
      </w:pPr>
      <w:r w:rsidRPr="0074560A">
        <w:rPr>
          <w:rFonts w:cstheme="minorHAnsi"/>
        </w:rPr>
        <w:tab/>
      </w:r>
    </w:p>
    <w:p w14:paraId="3703E94E" w14:textId="1E17D163" w:rsidR="00825D83" w:rsidRPr="0074560A" w:rsidRDefault="00825D83" w:rsidP="00825D83">
      <w:pPr>
        <w:rPr>
          <w:rFonts w:cstheme="minorHAnsi"/>
        </w:rPr>
      </w:pPr>
      <w:r w:rsidRPr="0074560A">
        <w:rPr>
          <w:rFonts w:cstheme="minorHAnsi"/>
          <w:b/>
        </w:rPr>
        <w:t>My friend is the General Manager of a resort, and I had him donate a weekend stay. Do I get credit for that?</w:t>
      </w:r>
      <w:r w:rsidRPr="0074560A">
        <w:rPr>
          <w:rFonts w:cstheme="minorHAnsi"/>
        </w:rPr>
        <w:br/>
        <w:t>You will receive volunteer hours for the work you put into getting the donation. The resort would get all tax benefits for that.</w:t>
      </w:r>
    </w:p>
    <w:p w14:paraId="2C1A2FC7" w14:textId="77777777" w:rsidR="00825D83" w:rsidRPr="0074560A" w:rsidRDefault="00825D83" w:rsidP="00825D83">
      <w:pPr>
        <w:shd w:val="clear" w:color="auto" w:fill="FFFFFF"/>
        <w:spacing w:before="135" w:after="90" w:line="240" w:lineRule="auto"/>
        <w:outlineLvl w:val="1"/>
        <w:rPr>
          <w:rFonts w:eastAsia="Times New Roman" w:cstheme="minorHAnsi"/>
          <w:b/>
          <w:bCs/>
        </w:rPr>
      </w:pPr>
      <w:r w:rsidRPr="0074560A">
        <w:rPr>
          <w:rFonts w:eastAsia="Times New Roman" w:cstheme="minorHAnsi"/>
          <w:b/>
          <w:bCs/>
        </w:rPr>
        <w:t>Can we get creative with our donations?</w:t>
      </w:r>
    </w:p>
    <w:p w14:paraId="03A7A1FD" w14:textId="77777777" w:rsidR="00825D83" w:rsidRPr="0074560A" w:rsidRDefault="00825D83" w:rsidP="00825D83">
      <w:pPr>
        <w:shd w:val="clear" w:color="auto" w:fill="FFFFFF"/>
        <w:spacing w:after="90" w:line="285" w:lineRule="atLeast"/>
        <w:rPr>
          <w:rFonts w:eastAsia="Times New Roman" w:cstheme="minorHAnsi"/>
        </w:rPr>
      </w:pPr>
      <w:r w:rsidRPr="0074560A">
        <w:rPr>
          <w:rFonts w:eastAsia="Times New Roman" w:cstheme="minorHAnsi"/>
        </w:rPr>
        <w:t>We love creative ideas. If you have a great idea that you've seen at other auctions or something you'd like to see offered at ours, tell us about it. If you have a wild and crazy idea for a package or item, we want to hear it!</w:t>
      </w:r>
    </w:p>
    <w:p w14:paraId="4004D11A" w14:textId="55658584" w:rsidR="00825D83" w:rsidRDefault="00825D83" w:rsidP="00825D83">
      <w:pPr>
        <w:shd w:val="clear" w:color="auto" w:fill="FFFFFF"/>
        <w:spacing w:after="90" w:line="285" w:lineRule="atLeast"/>
        <w:rPr>
          <w:rFonts w:eastAsia="Times New Roman" w:cstheme="minorHAnsi"/>
        </w:rPr>
      </w:pPr>
      <w:r w:rsidRPr="0074560A">
        <w:rPr>
          <w:rFonts w:eastAsia="Times New Roman" w:cstheme="minorHAnsi"/>
        </w:rPr>
        <w:t>If you're still not sure what to do next, simply email us and say, "Help, I'm new!"</w:t>
      </w:r>
      <w:r w:rsidR="000A1D21" w:rsidRPr="0074560A">
        <w:rPr>
          <w:rFonts w:eastAsia="Times New Roman" w:cstheme="minorHAnsi"/>
        </w:rPr>
        <w:t xml:space="preserve"> </w:t>
      </w:r>
      <w:r w:rsidRPr="0074560A">
        <w:rPr>
          <w:rFonts w:eastAsia="Times New Roman" w:cstheme="minorHAnsi"/>
        </w:rPr>
        <w:t>We understand and are happy to help you navigate your way.</w:t>
      </w:r>
    </w:p>
    <w:p w14:paraId="32C0012E" w14:textId="542417A3" w:rsidR="0054428C" w:rsidRPr="00A205F7" w:rsidRDefault="0054428C" w:rsidP="00825D83">
      <w:pPr>
        <w:shd w:val="clear" w:color="auto" w:fill="FFFFFF"/>
        <w:spacing w:after="90" w:line="285" w:lineRule="atLeast"/>
        <w:rPr>
          <w:rFonts w:eastAsia="Times New Roman" w:cstheme="minorHAnsi"/>
        </w:rPr>
      </w:pPr>
      <w:r w:rsidRPr="00A205F7">
        <w:rPr>
          <w:rFonts w:eastAsia="Times New Roman" w:cstheme="minorHAnsi"/>
          <w:b/>
        </w:rPr>
        <w:t>I have connections, but don’t want to approach my contact…can you do it for me?</w:t>
      </w:r>
      <w:r w:rsidRPr="00A205F7">
        <w:rPr>
          <w:rFonts w:eastAsia="Times New Roman" w:cstheme="minorHAnsi"/>
          <w:b/>
        </w:rPr>
        <w:br/>
      </w:r>
      <w:r w:rsidRPr="00A205F7">
        <w:rPr>
          <w:rFonts w:eastAsia="Times New Roman" w:cstheme="minorHAnsi"/>
        </w:rPr>
        <w:t>Yes</w:t>
      </w:r>
      <w:r w:rsidR="0004012E" w:rsidRPr="00A205F7">
        <w:rPr>
          <w:rFonts w:eastAsia="Times New Roman" w:cstheme="minorHAnsi"/>
        </w:rPr>
        <w:t>,</w:t>
      </w:r>
      <w:r w:rsidRPr="00A205F7">
        <w:rPr>
          <w:rFonts w:eastAsia="Times New Roman" w:cstheme="minorHAnsi"/>
        </w:rPr>
        <w:t xml:space="preserve"> we can! We have a group of parents that are ready to call! All you have to do is give us the information!</w:t>
      </w:r>
    </w:p>
    <w:p w14:paraId="7E576616" w14:textId="1BEA2F81" w:rsidR="006B4DE5" w:rsidRPr="00A205F7" w:rsidRDefault="006B4DE5" w:rsidP="00825D83">
      <w:pPr>
        <w:shd w:val="clear" w:color="auto" w:fill="FFFFFF"/>
        <w:spacing w:after="90" w:line="285" w:lineRule="atLeast"/>
        <w:rPr>
          <w:rFonts w:eastAsia="Times New Roman" w:cstheme="minorHAnsi"/>
          <w:b/>
        </w:rPr>
      </w:pPr>
      <w:r w:rsidRPr="00A205F7">
        <w:rPr>
          <w:rFonts w:eastAsia="Times New Roman" w:cstheme="minorHAnsi"/>
          <w:b/>
        </w:rPr>
        <w:t>I don’t have connections, and don’t have anything to donate, but still want to help. Do you have suggestions?</w:t>
      </w:r>
    </w:p>
    <w:p w14:paraId="022D350B" w14:textId="5089E41E" w:rsidR="006B4DE5" w:rsidRPr="00A205F7" w:rsidRDefault="006B4DE5" w:rsidP="00825D83">
      <w:pPr>
        <w:shd w:val="clear" w:color="auto" w:fill="FFFFFF"/>
        <w:spacing w:after="90" w:line="285" w:lineRule="atLeast"/>
        <w:rPr>
          <w:rFonts w:eastAsia="Times New Roman" w:cstheme="minorHAnsi"/>
        </w:rPr>
      </w:pPr>
      <w:r w:rsidRPr="00A205F7">
        <w:rPr>
          <w:rFonts w:eastAsia="Times New Roman" w:cstheme="minorHAnsi"/>
        </w:rPr>
        <w:t>Yes</w:t>
      </w:r>
      <w:r w:rsidR="0004012E" w:rsidRPr="00A205F7">
        <w:rPr>
          <w:rFonts w:eastAsia="Times New Roman" w:cstheme="minorHAnsi"/>
        </w:rPr>
        <w:t>,</w:t>
      </w:r>
      <w:r w:rsidRPr="00A205F7">
        <w:rPr>
          <w:rFonts w:eastAsia="Times New Roman" w:cstheme="minorHAnsi"/>
        </w:rPr>
        <w:t xml:space="preserve"> we do! An easy way to help is by donating a gift card of some kind…or a bottle of wine for the Wine Wheel. Any bottle of wine worth $20 or more</w:t>
      </w:r>
      <w:r w:rsidR="0004012E" w:rsidRPr="00A205F7">
        <w:rPr>
          <w:rFonts w:eastAsia="Times New Roman" w:cstheme="minorHAnsi"/>
        </w:rPr>
        <w:t>,</w:t>
      </w:r>
      <w:r w:rsidRPr="00A205F7">
        <w:rPr>
          <w:rFonts w:eastAsia="Times New Roman" w:cstheme="minorHAnsi"/>
        </w:rPr>
        <w:t xml:space="preserve"> any value of gift card…we can package it with other items!</w:t>
      </w:r>
    </w:p>
    <w:p w14:paraId="7124318C" w14:textId="146FEDB2" w:rsidR="00825D83" w:rsidRPr="0074560A" w:rsidRDefault="000A1D21" w:rsidP="00825D83">
      <w:pPr>
        <w:rPr>
          <w:rFonts w:cstheme="minorHAnsi"/>
        </w:rPr>
      </w:pPr>
      <w:r w:rsidRPr="0074560A">
        <w:rPr>
          <w:rFonts w:cstheme="minorHAnsi"/>
          <w:b/>
          <w:sz w:val="28"/>
          <w:szCs w:val="28"/>
        </w:rPr>
        <w:lastRenderedPageBreak/>
        <w:t>Sign-</w:t>
      </w:r>
      <w:r w:rsidR="00825D83" w:rsidRPr="0074560A">
        <w:rPr>
          <w:rFonts w:cstheme="minorHAnsi"/>
          <w:b/>
          <w:sz w:val="28"/>
          <w:szCs w:val="28"/>
        </w:rPr>
        <w:t>Up Parties &amp; Events 101:</w:t>
      </w:r>
      <w:r w:rsidR="00825D83" w:rsidRPr="0074560A">
        <w:rPr>
          <w:rFonts w:cstheme="minorHAnsi"/>
        </w:rPr>
        <w:t xml:space="preserve">  </w:t>
      </w:r>
      <w:r w:rsidR="00825D83" w:rsidRPr="0074560A">
        <w:rPr>
          <w:rFonts w:cstheme="minorHAnsi"/>
        </w:rPr>
        <w:br/>
      </w:r>
      <w:r w:rsidRPr="0074560A">
        <w:rPr>
          <w:rFonts w:cstheme="minorHAnsi"/>
          <w:b/>
        </w:rPr>
        <w:t>What is a Sign-</w:t>
      </w:r>
      <w:r w:rsidR="00825D83" w:rsidRPr="0074560A">
        <w:rPr>
          <w:rFonts w:cstheme="minorHAnsi"/>
          <w:b/>
        </w:rPr>
        <w:t>Up Party?</w:t>
      </w:r>
      <w:r w:rsidR="00825D83" w:rsidRPr="0074560A">
        <w:rPr>
          <w:rFonts w:cstheme="minorHAnsi"/>
        </w:rPr>
        <w:t> </w:t>
      </w:r>
      <w:r w:rsidR="00825D83" w:rsidRPr="0074560A">
        <w:rPr>
          <w:rFonts w:cstheme="minorHAnsi"/>
        </w:rPr>
        <w:br/>
        <w:t>It is an event you host for the school as a fundraiser. People sign up at the auction and mak</w:t>
      </w:r>
      <w:r w:rsidR="00513565" w:rsidRPr="0074560A">
        <w:rPr>
          <w:rFonts w:cstheme="minorHAnsi"/>
        </w:rPr>
        <w:t>e a donation to the   school in</w:t>
      </w:r>
      <w:r w:rsidR="00825D83" w:rsidRPr="0074560A">
        <w:rPr>
          <w:rFonts w:cstheme="minorHAnsi"/>
        </w:rPr>
        <w:t xml:space="preserve">order to attend. The cost to participate varies based on the event and the target audience. 100% of the </w:t>
      </w:r>
      <w:r w:rsidR="00513565" w:rsidRPr="0074560A">
        <w:rPr>
          <w:rFonts w:cstheme="minorHAnsi"/>
        </w:rPr>
        <w:t>f</w:t>
      </w:r>
      <w:r w:rsidR="00825D83" w:rsidRPr="0074560A">
        <w:rPr>
          <w:rFonts w:cstheme="minorHAnsi"/>
        </w:rPr>
        <w:t xml:space="preserve">unds raised go to the school.   Each year we offer a variety of events that serve as fundraisers, but </w:t>
      </w:r>
      <w:r w:rsidRPr="0074560A">
        <w:rPr>
          <w:rFonts w:cstheme="minorHAnsi"/>
        </w:rPr>
        <w:t xml:space="preserve">are also </w:t>
      </w:r>
      <w:r w:rsidR="00825D83" w:rsidRPr="0074560A">
        <w:rPr>
          <w:rFonts w:cstheme="minorHAnsi"/>
        </w:rPr>
        <w:t>great community builders….it is a fun way to get to know fellow parents and families!</w:t>
      </w:r>
    </w:p>
    <w:p w14:paraId="26F721A1" w14:textId="77777777" w:rsidR="000A1D21" w:rsidRPr="0074560A" w:rsidRDefault="00825D83" w:rsidP="000A1D21">
      <w:pPr>
        <w:spacing w:after="0"/>
        <w:rPr>
          <w:rFonts w:cstheme="minorHAnsi"/>
        </w:rPr>
      </w:pPr>
      <w:r w:rsidRPr="0074560A">
        <w:rPr>
          <w:rFonts w:cstheme="minorHAnsi"/>
          <w:b/>
        </w:rPr>
        <w:t>If I host a party, do I have to pay for it?</w:t>
      </w:r>
      <w:r w:rsidRPr="0074560A">
        <w:rPr>
          <w:rFonts w:cstheme="minorHAnsi"/>
        </w:rPr>
        <w:t> </w:t>
      </w:r>
      <w:r w:rsidRPr="0074560A">
        <w:rPr>
          <w:rFonts w:cstheme="minorHAnsi"/>
        </w:rPr>
        <w:br/>
        <w:t>In a nutshell, yes. However, many people will co</w:t>
      </w:r>
      <w:r w:rsidR="000A1D21" w:rsidRPr="0074560A">
        <w:rPr>
          <w:rFonts w:cstheme="minorHAnsi"/>
        </w:rPr>
        <w:t>-</w:t>
      </w:r>
      <w:r w:rsidRPr="0074560A">
        <w:rPr>
          <w:rFonts w:cstheme="minorHAnsi"/>
        </w:rPr>
        <w:t>host a party w</w:t>
      </w:r>
      <w:r w:rsidR="000A1D21" w:rsidRPr="0074560A">
        <w:rPr>
          <w:rFonts w:cstheme="minorHAnsi"/>
        </w:rPr>
        <w:t xml:space="preserve">ith one or more individuals (or </w:t>
      </w:r>
      <w:r w:rsidR="00513565" w:rsidRPr="0074560A">
        <w:rPr>
          <w:rFonts w:cstheme="minorHAnsi"/>
        </w:rPr>
        <w:t>families)</w:t>
      </w:r>
      <w:r w:rsidRPr="0074560A">
        <w:rPr>
          <w:rFonts w:cstheme="minorHAnsi"/>
        </w:rPr>
        <w:t> to have more fun, share</w:t>
      </w:r>
      <w:r w:rsidR="000A1D21" w:rsidRPr="0074560A">
        <w:rPr>
          <w:rFonts w:cstheme="minorHAnsi"/>
        </w:rPr>
        <w:t> labor</w:t>
      </w:r>
      <w:r w:rsidRPr="0074560A">
        <w:rPr>
          <w:rFonts w:cstheme="minorHAnsi"/>
        </w:rPr>
        <w:t>,</w:t>
      </w:r>
      <w:r w:rsidR="000A1D21" w:rsidRPr="0074560A">
        <w:rPr>
          <w:rFonts w:cstheme="minorHAnsi"/>
        </w:rPr>
        <w:t> and offset costs. And you can </w:t>
      </w:r>
      <w:r w:rsidRPr="0074560A">
        <w:rPr>
          <w:rFonts w:cstheme="minorHAnsi"/>
        </w:rPr>
        <w:t>get donations fo</w:t>
      </w:r>
      <w:r w:rsidR="000A1D21" w:rsidRPr="0074560A">
        <w:rPr>
          <w:rFonts w:cstheme="minorHAnsi"/>
        </w:rPr>
        <w:t>r your event. Many parties </w:t>
      </w:r>
    </w:p>
    <w:p w14:paraId="148DB0B0" w14:textId="7DCB8FB9" w:rsidR="00825D83" w:rsidRPr="0074560A" w:rsidRDefault="000A1D21" w:rsidP="000A1D21">
      <w:pPr>
        <w:spacing w:after="0"/>
        <w:rPr>
          <w:rFonts w:cstheme="minorHAnsi"/>
        </w:rPr>
      </w:pPr>
      <w:r w:rsidRPr="0074560A">
        <w:rPr>
          <w:rFonts w:cstheme="minorHAnsi"/>
        </w:rPr>
        <w:t>cost practically nothing </w:t>
      </w:r>
      <w:r w:rsidR="00825D83" w:rsidRPr="0074560A">
        <w:rPr>
          <w:rFonts w:cstheme="minorHAnsi"/>
        </w:rPr>
        <w:t>to host.    </w:t>
      </w:r>
    </w:p>
    <w:p w14:paraId="6776CFEA" w14:textId="77777777" w:rsidR="000A1D21" w:rsidRPr="0074560A" w:rsidRDefault="000A1D21" w:rsidP="000A1D21">
      <w:pPr>
        <w:spacing w:after="0"/>
        <w:rPr>
          <w:rFonts w:cstheme="minorHAnsi"/>
        </w:rPr>
      </w:pPr>
    </w:p>
    <w:p w14:paraId="1AC007E9" w14:textId="02D13550" w:rsidR="00825D83" w:rsidRPr="0074560A" w:rsidRDefault="00825D83" w:rsidP="00513565">
      <w:pPr>
        <w:ind w:right="-360"/>
        <w:rPr>
          <w:rFonts w:cstheme="minorHAnsi"/>
        </w:rPr>
      </w:pPr>
      <w:r w:rsidRPr="0074560A">
        <w:rPr>
          <w:rFonts w:cstheme="minorHAnsi"/>
          <w:b/>
        </w:rPr>
        <w:t xml:space="preserve"> Is a party/event tax-deductible?</w:t>
      </w:r>
      <w:r w:rsidRPr="0074560A">
        <w:rPr>
          <w:rFonts w:cstheme="minorHAnsi"/>
        </w:rPr>
        <w:t> </w:t>
      </w:r>
      <w:r w:rsidRPr="0074560A">
        <w:rPr>
          <w:rFonts w:cstheme="minorHAnsi"/>
        </w:rPr>
        <w:br/>
        <w:t>Yes, it is, up to the fullest extent allowed by the Internal Revenue Service and based on what you have contributed. For more advice, please consult a tax professional.    </w:t>
      </w:r>
      <w:r w:rsidRPr="0074560A">
        <w:rPr>
          <w:rFonts w:cstheme="minorHAnsi"/>
        </w:rPr>
        <w:br/>
      </w:r>
      <w:r w:rsidRPr="0074560A">
        <w:rPr>
          <w:rFonts w:cstheme="minorHAnsi"/>
        </w:rPr>
        <w:br/>
      </w:r>
      <w:r w:rsidRPr="0074560A">
        <w:rPr>
          <w:rFonts w:cstheme="minorHAnsi"/>
          <w:b/>
        </w:rPr>
        <w:t>Am I paid anything to host the party?</w:t>
      </w:r>
      <w:r w:rsidRPr="0074560A">
        <w:rPr>
          <w:rFonts w:cstheme="minorHAnsi"/>
        </w:rPr>
        <w:t xml:space="preserve">  </w:t>
      </w:r>
      <w:r w:rsidRPr="0074560A">
        <w:rPr>
          <w:rFonts w:cstheme="minorHAnsi"/>
        </w:rPr>
        <w:br/>
        <w:t>No, but you will feel gre</w:t>
      </w:r>
      <w:r w:rsidR="000A1D21" w:rsidRPr="0074560A">
        <w:rPr>
          <w:rFonts w:cstheme="minorHAnsi"/>
        </w:rPr>
        <w:t xml:space="preserve">at for giving back to the kids! </w:t>
      </w:r>
      <w:r w:rsidRPr="0074560A">
        <w:rPr>
          <w:rFonts w:cstheme="minorHAnsi"/>
        </w:rPr>
        <w:t xml:space="preserve">Your efforts to organize and host the party are your volunteer donation of time (up to 25 hours) to SSJ. However, any costs you have may be tax‐deductible.  </w:t>
      </w:r>
      <w:r w:rsidRPr="0074560A">
        <w:rPr>
          <w:rFonts w:cstheme="minorHAnsi"/>
        </w:rPr>
        <w:br/>
      </w:r>
      <w:r w:rsidRPr="0074560A">
        <w:rPr>
          <w:rFonts w:cstheme="minorHAnsi"/>
        </w:rPr>
        <w:br/>
      </w:r>
      <w:r w:rsidRPr="0074560A">
        <w:rPr>
          <w:rFonts w:cstheme="minorHAnsi"/>
          <w:b/>
        </w:rPr>
        <w:t>How many people are invited and how much do I charge for my party?</w:t>
      </w:r>
      <w:r w:rsidRPr="0074560A">
        <w:rPr>
          <w:rFonts w:cstheme="minorHAnsi"/>
        </w:rPr>
        <w:t xml:space="preserve">  </w:t>
      </w:r>
      <w:r w:rsidRPr="0074560A">
        <w:rPr>
          <w:rFonts w:cstheme="minorHAnsi"/>
        </w:rPr>
        <w:br/>
        <w:t>The number of people depends on how big your space is/what you are going to do</w:t>
      </w:r>
      <w:r w:rsidR="000A1D21" w:rsidRPr="0074560A">
        <w:rPr>
          <w:rFonts w:cstheme="minorHAnsi"/>
        </w:rPr>
        <w:t>. You must stipulate a minimum </w:t>
      </w:r>
      <w:r w:rsidRPr="0074560A">
        <w:rPr>
          <w:rFonts w:cstheme="minorHAnsi"/>
        </w:rPr>
        <w:t>number </w:t>
      </w:r>
      <w:r w:rsidR="000A1D21" w:rsidRPr="0074560A">
        <w:rPr>
          <w:rFonts w:cstheme="minorHAnsi"/>
        </w:rPr>
        <w:t xml:space="preserve"> </w:t>
      </w:r>
      <w:r w:rsidRPr="0074560A">
        <w:rPr>
          <w:rFonts w:cstheme="minorHAnsi"/>
        </w:rPr>
        <w:t>of sign</w:t>
      </w:r>
      <w:r w:rsidR="000A1D21" w:rsidRPr="0074560A">
        <w:rPr>
          <w:rFonts w:cstheme="minorHAnsi"/>
        </w:rPr>
        <w:t>-</w:t>
      </w:r>
      <w:r w:rsidRPr="0074560A">
        <w:rPr>
          <w:rFonts w:cstheme="minorHAnsi"/>
        </w:rPr>
        <w:t>ups for the party of occur.</w:t>
      </w:r>
      <w:r w:rsidR="000A1D21" w:rsidRPr="0074560A">
        <w:rPr>
          <w:rFonts w:cstheme="minorHAnsi"/>
        </w:rPr>
        <w:t> We will help determine a price</w:t>
      </w:r>
      <w:r w:rsidRPr="0074560A">
        <w:rPr>
          <w:rFonts w:cstheme="minorHAnsi"/>
        </w:rPr>
        <w:t xml:space="preserve">. </w:t>
      </w:r>
      <w:r w:rsidRPr="0074560A">
        <w:rPr>
          <w:rFonts w:cstheme="minorHAnsi"/>
        </w:rPr>
        <w:br/>
      </w:r>
      <w:r w:rsidRPr="0074560A">
        <w:rPr>
          <w:rFonts w:cstheme="minorHAnsi"/>
        </w:rPr>
        <w:br/>
        <w:t> </w:t>
      </w:r>
      <w:r w:rsidRPr="0074560A">
        <w:rPr>
          <w:rFonts w:cstheme="minorHAnsi"/>
          <w:b/>
        </w:rPr>
        <w:t>What if I want to throw a party but don't have the space? What if I have the space but am not sure what </w:t>
      </w:r>
      <w:proofErr w:type="gramStart"/>
      <w:r w:rsidRPr="0074560A">
        <w:rPr>
          <w:rFonts w:cstheme="minorHAnsi"/>
          <w:b/>
        </w:rPr>
        <w:t>to  do</w:t>
      </w:r>
      <w:proofErr w:type="gramEnd"/>
      <w:r w:rsidRPr="0074560A">
        <w:rPr>
          <w:rFonts w:cstheme="minorHAnsi"/>
        </w:rPr>
        <w:t>?</w:t>
      </w:r>
      <w:r w:rsidRPr="0074560A">
        <w:rPr>
          <w:rFonts w:cstheme="minorHAnsi"/>
        </w:rPr>
        <w:br/>
        <w:t>If you have an idea for a party (cooking demo, BBQ outdoor dinner, Super Bowl party) LET US KNOW! And if </w:t>
      </w:r>
      <w:proofErr w:type="gramStart"/>
      <w:r w:rsidRPr="0074560A">
        <w:rPr>
          <w:rFonts w:cstheme="minorHAnsi"/>
        </w:rPr>
        <w:t>you  have</w:t>
      </w:r>
      <w:proofErr w:type="gramEnd"/>
      <w:r w:rsidRPr="0074560A">
        <w:rPr>
          <w:rFonts w:cstheme="minorHAnsi"/>
        </w:rPr>
        <w:t> a large kitchen someone can cook in, or a big deck with an outdoor table, or a large entertainment room, LET  US KNOW! We will</w:t>
      </w:r>
      <w:r w:rsidR="00513565" w:rsidRPr="0074560A">
        <w:rPr>
          <w:rFonts w:cstheme="minorHAnsi"/>
        </w:rPr>
        <w:t xml:space="preserve">  </w:t>
      </w:r>
      <w:r w:rsidRPr="0074560A">
        <w:rPr>
          <w:rFonts w:cstheme="minorHAnsi"/>
        </w:rPr>
        <w:t xml:space="preserve"> be happy to match people up so they can work together! That is why we are here!    </w:t>
      </w:r>
      <w:r w:rsidRPr="0074560A">
        <w:rPr>
          <w:rFonts w:cstheme="minorHAnsi"/>
        </w:rPr>
        <w:br/>
      </w:r>
      <w:r w:rsidRPr="0074560A">
        <w:rPr>
          <w:rFonts w:cstheme="minorHAnsi"/>
        </w:rPr>
        <w:br/>
      </w:r>
      <w:r w:rsidRPr="0074560A">
        <w:rPr>
          <w:rFonts w:cstheme="minorHAnsi"/>
          <w:b/>
        </w:rPr>
        <w:t>When do I have the party?</w:t>
      </w:r>
      <w:r w:rsidRPr="0074560A">
        <w:rPr>
          <w:rFonts w:cstheme="minorHAnsi"/>
        </w:rPr>
        <w:t xml:space="preserve">  </w:t>
      </w:r>
      <w:r w:rsidRPr="0074560A">
        <w:rPr>
          <w:rFonts w:cstheme="minorHAnsi"/>
        </w:rPr>
        <w:br/>
        <w:t>You can host parties all year long, even the summer! They can be indoor events, outdoor events, at night, in </w:t>
      </w:r>
      <w:r w:rsidR="000A1D21" w:rsidRPr="0074560A">
        <w:rPr>
          <w:rFonts w:cstheme="minorHAnsi"/>
        </w:rPr>
        <w:t>the morning</w:t>
      </w:r>
      <w:r w:rsidR="00513565" w:rsidRPr="0074560A">
        <w:rPr>
          <w:rFonts w:cstheme="minorHAnsi"/>
        </w:rPr>
        <w:t>…</w:t>
      </w:r>
      <w:r w:rsidRPr="0074560A">
        <w:rPr>
          <w:rFonts w:cstheme="minorHAnsi"/>
        </w:rPr>
        <w:t> </w:t>
      </w:r>
      <w:r w:rsidR="000A1D21" w:rsidRPr="0074560A">
        <w:rPr>
          <w:rFonts w:cstheme="minorHAnsi"/>
        </w:rPr>
        <w:t>y</w:t>
      </w:r>
      <w:r w:rsidRPr="0074560A">
        <w:rPr>
          <w:rFonts w:cstheme="minorHAnsi"/>
        </w:rPr>
        <w:t>ou get the idea. However, once a date is set it cannot be changed. </w:t>
      </w:r>
      <w:r w:rsidR="000A1D21" w:rsidRPr="0074560A">
        <w:rPr>
          <w:rFonts w:cstheme="minorHAnsi"/>
        </w:rPr>
        <w:t xml:space="preserve"> </w:t>
      </w:r>
      <w:r w:rsidRPr="0074560A">
        <w:rPr>
          <w:rFonts w:cstheme="minorHAnsi"/>
        </w:rPr>
        <w:t>All events should be held prior to</w:t>
      </w:r>
      <w:r w:rsidR="000A1D21" w:rsidRPr="0074560A">
        <w:rPr>
          <w:rFonts w:cstheme="minorHAnsi"/>
        </w:rPr>
        <w:t> the</w:t>
      </w:r>
      <w:r w:rsidRPr="0074560A">
        <w:rPr>
          <w:rFonts w:cstheme="minorHAnsi"/>
        </w:rPr>
        <w:t> 2018-2019 school year.    </w:t>
      </w:r>
    </w:p>
    <w:p w14:paraId="0404FDE6" w14:textId="77777777" w:rsidR="000A1D21" w:rsidRPr="0074560A" w:rsidRDefault="00825D83" w:rsidP="000A1D21">
      <w:pPr>
        <w:spacing w:after="0"/>
        <w:rPr>
          <w:rFonts w:cstheme="minorHAnsi"/>
        </w:rPr>
      </w:pPr>
      <w:r w:rsidRPr="0074560A">
        <w:rPr>
          <w:rFonts w:cstheme="minorHAnsi"/>
          <w:b/>
        </w:rPr>
        <w:t>What kind of parties can I host?</w:t>
      </w:r>
      <w:r w:rsidRPr="0074560A">
        <w:rPr>
          <w:rFonts w:cstheme="minorHAnsi"/>
        </w:rPr>
        <w:t xml:space="preserve">  </w:t>
      </w:r>
      <w:r w:rsidRPr="0074560A">
        <w:rPr>
          <w:rFonts w:cstheme="minorHAnsi"/>
        </w:rPr>
        <w:br/>
        <w:t>Anything you, yo</w:t>
      </w:r>
      <w:r w:rsidR="000A1D21" w:rsidRPr="0074560A">
        <w:rPr>
          <w:rFonts w:cstheme="minorHAnsi"/>
        </w:rPr>
        <w:t>ur friends, or your family like</w:t>
      </w:r>
      <w:r w:rsidRPr="0074560A">
        <w:rPr>
          <w:rFonts w:cstheme="minorHAnsi"/>
        </w:rPr>
        <w:t> to do! We are dividing the parties into three categories.  1) Adult Only </w:t>
      </w:r>
      <w:r w:rsidR="00513565" w:rsidRPr="0074560A">
        <w:rPr>
          <w:rFonts w:cstheme="minorHAnsi"/>
        </w:rPr>
        <w:t xml:space="preserve">    </w:t>
      </w:r>
    </w:p>
    <w:p w14:paraId="53FC436B" w14:textId="6E44EA15" w:rsidR="00825D83" w:rsidRPr="0074560A" w:rsidRDefault="000A1D21" w:rsidP="000A1D21">
      <w:pPr>
        <w:spacing w:after="0"/>
        <w:rPr>
          <w:rFonts w:cstheme="minorHAnsi"/>
        </w:rPr>
      </w:pPr>
      <w:r w:rsidRPr="0074560A">
        <w:rPr>
          <w:rFonts w:cstheme="minorHAnsi"/>
        </w:rPr>
        <w:t xml:space="preserve">Parties; </w:t>
      </w:r>
      <w:r w:rsidR="00825D83" w:rsidRPr="0074560A">
        <w:rPr>
          <w:rFonts w:cstheme="minorHAnsi"/>
        </w:rPr>
        <w:t>2) Kid Only Parties</w:t>
      </w:r>
      <w:r w:rsidRPr="0074560A">
        <w:rPr>
          <w:rFonts w:cstheme="minorHAnsi"/>
        </w:rPr>
        <w:t>; </w:t>
      </w:r>
      <w:r w:rsidR="00825D83" w:rsidRPr="0074560A">
        <w:rPr>
          <w:rFonts w:cstheme="minorHAnsi"/>
        </w:rPr>
        <w:t>3) Family Parties/One adult and kid(s) parties (e.g. father/daughter, mother/son</w:t>
      </w:r>
      <w:r w:rsidRPr="0074560A">
        <w:rPr>
          <w:rFonts w:cstheme="minorHAnsi"/>
        </w:rPr>
        <w:t>)</w:t>
      </w:r>
    </w:p>
    <w:p w14:paraId="1F6BE3D8" w14:textId="77777777" w:rsidR="000A1D21" w:rsidRPr="0074560A" w:rsidRDefault="000A1D21" w:rsidP="000A1D21">
      <w:pPr>
        <w:spacing w:after="0"/>
        <w:rPr>
          <w:rFonts w:cstheme="minorHAnsi"/>
        </w:rPr>
      </w:pPr>
    </w:p>
    <w:p w14:paraId="0FB34E8B" w14:textId="682D0ADE" w:rsidR="00825D83" w:rsidRPr="0074560A" w:rsidRDefault="00825D83" w:rsidP="00825D83">
      <w:pPr>
        <w:rPr>
          <w:rFonts w:cstheme="minorHAnsi"/>
        </w:rPr>
      </w:pPr>
      <w:r w:rsidRPr="0074560A">
        <w:rPr>
          <w:rFonts w:cstheme="minorHAnsi"/>
          <w:b/>
        </w:rPr>
        <w:t>I want to host something…can you help?</w:t>
      </w:r>
      <w:r w:rsidRPr="0074560A">
        <w:rPr>
          <w:rFonts w:cstheme="minorHAnsi"/>
        </w:rPr>
        <w:br/>
        <w:t xml:space="preserve">Yes! We are lucky to have an event planner on our committee who can assist. We will work with you every step of the way! </w:t>
      </w:r>
    </w:p>
    <w:p w14:paraId="6CD8E8D6" w14:textId="4344C3ED" w:rsidR="00825D83" w:rsidRPr="0074560A" w:rsidRDefault="00825D83" w:rsidP="00825D83">
      <w:pPr>
        <w:rPr>
          <w:rFonts w:cstheme="minorHAnsi"/>
        </w:rPr>
      </w:pPr>
      <w:r w:rsidRPr="0074560A">
        <w:rPr>
          <w:rFonts w:cstheme="minorHAnsi"/>
          <w:b/>
          <w:noProof/>
        </w:rPr>
        <mc:AlternateContent>
          <mc:Choice Requires="wps">
            <w:drawing>
              <wp:anchor distT="45720" distB="45720" distL="114300" distR="114300" simplePos="0" relativeHeight="251655680" behindDoc="1" locked="0" layoutInCell="1" allowOverlap="1" wp14:anchorId="4F53ABB1" wp14:editId="1E02A19B">
                <wp:simplePos x="0" y="0"/>
                <wp:positionH relativeFrom="column">
                  <wp:posOffset>-85725</wp:posOffset>
                </wp:positionH>
                <wp:positionV relativeFrom="paragraph">
                  <wp:posOffset>-3810</wp:posOffset>
                </wp:positionV>
                <wp:extent cx="6791325" cy="15335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33525"/>
                        </a:xfrm>
                        <a:prstGeom prst="rect">
                          <a:avLst/>
                        </a:prstGeom>
                        <a:solidFill>
                          <a:schemeClr val="bg2"/>
                        </a:solidFill>
                        <a:ln w="9525">
                          <a:solidFill>
                            <a:srgbClr val="000000"/>
                          </a:solidFill>
                          <a:miter lim="800000"/>
                          <a:headEnd/>
                          <a:tailEnd/>
                        </a:ln>
                      </wps:spPr>
                      <wps:txbx>
                        <w:txbxContent>
                          <w:p w14:paraId="5851789F" w14:textId="6BA9150C" w:rsidR="00825D83" w:rsidRDefault="00825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3ABB1" id="_x0000_t202" coordsize="21600,21600" o:spt="202" path="m,l,21600r21600,l21600,xe">
                <v:stroke joinstyle="miter"/>
                <v:path gradientshapeok="t" o:connecttype="rect"/>
              </v:shapetype>
              <v:shape id="Text Box 2" o:spid="_x0000_s1026" type="#_x0000_t202" style="position:absolute;margin-left:-6.75pt;margin-top:-.3pt;width:534.75pt;height:120.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" fillcolor="#e7e6e6 [3214]">
                <v:textbox>
                  <w:txbxContent>
                    <w:p w14:paraId="5851789F" w14:textId="6BA9150C" w:rsidR="00825D83" w:rsidRDefault="00825D83"/>
                  </w:txbxContent>
                </v:textbox>
              </v:shape>
            </w:pict>
          </mc:Fallback>
        </mc:AlternateContent>
      </w:r>
      <w:r w:rsidRPr="0074560A">
        <w:rPr>
          <w:rFonts w:cstheme="minorHAnsi"/>
          <w:b/>
        </w:rPr>
        <w:t>Do you have any events ready to go that I can just sponsor?</w:t>
      </w:r>
      <w:r w:rsidRPr="0074560A">
        <w:rPr>
          <w:rFonts w:cstheme="minorHAnsi"/>
        </w:rPr>
        <w:br/>
        <w:t>Funny you should ask! We have a few events that would</w:t>
      </w:r>
      <w:r w:rsidR="000A1D21" w:rsidRPr="0074560A">
        <w:rPr>
          <w:rFonts w:cstheme="minorHAnsi"/>
        </w:rPr>
        <w:t xml:space="preserve"> be great additions to the line-</w:t>
      </w:r>
      <w:r w:rsidRPr="0074560A">
        <w:rPr>
          <w:rFonts w:cstheme="minorHAnsi"/>
        </w:rPr>
        <w:t xml:space="preserve">up this year, and need hosts/sponsors. Any donations towards these events would be appreciated! </w:t>
      </w:r>
    </w:p>
    <w:p w14:paraId="58693860" w14:textId="1FC7A844" w:rsidR="00825D83" w:rsidRPr="0074560A" w:rsidRDefault="00825D83" w:rsidP="00825D83">
      <w:pPr>
        <w:pStyle w:val="ListParagraph"/>
        <w:numPr>
          <w:ilvl w:val="0"/>
          <w:numId w:val="2"/>
        </w:numPr>
        <w:rPr>
          <w:rFonts w:cstheme="minorHAnsi"/>
        </w:rPr>
      </w:pPr>
      <w:r w:rsidRPr="0074560A">
        <w:rPr>
          <w:rFonts w:cstheme="minorHAnsi"/>
        </w:rPr>
        <w:t xml:space="preserve">Father &amp; Son Nerf War BBQ </w:t>
      </w:r>
      <w:r w:rsidR="00511BF8">
        <w:rPr>
          <w:rFonts w:cstheme="minorHAnsi"/>
        </w:rPr>
        <w:t>…</w:t>
      </w:r>
      <w:bookmarkStart w:id="0" w:name="_GoBack"/>
      <w:bookmarkEnd w:id="0"/>
      <w:r w:rsidR="000C5814" w:rsidRPr="0074560A">
        <w:rPr>
          <w:rFonts w:cstheme="minorHAnsi"/>
        </w:rPr>
        <w:t>we will find the field</w:t>
      </w:r>
      <w:r w:rsidR="001458D6" w:rsidRPr="0074560A">
        <w:rPr>
          <w:rFonts w:cstheme="minorHAnsi"/>
        </w:rPr>
        <w:t>…sponsorship is only needed</w:t>
      </w:r>
    </w:p>
    <w:p w14:paraId="57A4A499" w14:textId="603FB99E" w:rsidR="00825D83" w:rsidRPr="0074560A" w:rsidRDefault="00825D83" w:rsidP="00825D83">
      <w:pPr>
        <w:pStyle w:val="ListParagraph"/>
        <w:numPr>
          <w:ilvl w:val="0"/>
          <w:numId w:val="2"/>
        </w:numPr>
        <w:rPr>
          <w:rFonts w:cstheme="minorHAnsi"/>
        </w:rPr>
      </w:pPr>
      <w:r w:rsidRPr="0074560A">
        <w:rPr>
          <w:rFonts w:cstheme="minorHAnsi"/>
        </w:rPr>
        <w:t>Mot</w:t>
      </w:r>
      <w:r w:rsidR="001458D6" w:rsidRPr="0074560A">
        <w:rPr>
          <w:rFonts w:cstheme="minorHAnsi"/>
        </w:rPr>
        <w:t>her &amp; Daughter painting party…we will pay for the painting, you supply the rest!</w:t>
      </w:r>
    </w:p>
    <w:p w14:paraId="624B66BC" w14:textId="64B8523A" w:rsidR="00825D83" w:rsidRPr="0074560A" w:rsidRDefault="00825D83" w:rsidP="00825D83">
      <w:pPr>
        <w:pStyle w:val="ListParagraph"/>
        <w:numPr>
          <w:ilvl w:val="0"/>
          <w:numId w:val="2"/>
        </w:numPr>
        <w:rPr>
          <w:rFonts w:cstheme="minorHAnsi"/>
        </w:rPr>
      </w:pPr>
      <w:r w:rsidRPr="0074560A">
        <w:rPr>
          <w:rFonts w:cstheme="minorHAnsi"/>
        </w:rPr>
        <w:t>F</w:t>
      </w:r>
      <w:r w:rsidR="001458D6" w:rsidRPr="0074560A">
        <w:rPr>
          <w:rFonts w:cstheme="minorHAnsi"/>
        </w:rPr>
        <w:t>lipping into Summer Pool Party …</w:t>
      </w:r>
      <w:r w:rsidRPr="0074560A">
        <w:rPr>
          <w:rFonts w:cstheme="minorHAnsi"/>
        </w:rPr>
        <w:t xml:space="preserve">You can specify your </w:t>
      </w:r>
      <w:r w:rsidR="001458D6" w:rsidRPr="0074560A">
        <w:rPr>
          <w:rFonts w:cstheme="minorHAnsi"/>
        </w:rPr>
        <w:t>own grade level or keep it open!</w:t>
      </w:r>
    </w:p>
    <w:p w14:paraId="01B11C62" w14:textId="58C1DCAD" w:rsidR="00825D83" w:rsidRPr="0074560A" w:rsidRDefault="00825D83" w:rsidP="00825D83">
      <w:pPr>
        <w:pStyle w:val="ListParagraph"/>
        <w:numPr>
          <w:ilvl w:val="0"/>
          <w:numId w:val="2"/>
        </w:numPr>
        <w:rPr>
          <w:rFonts w:cstheme="minorHAnsi"/>
        </w:rPr>
      </w:pPr>
      <w:r w:rsidRPr="0074560A">
        <w:rPr>
          <w:rFonts w:cstheme="minorHAnsi"/>
        </w:rPr>
        <w:t>Bunco Party</w:t>
      </w:r>
      <w:r w:rsidR="001458D6" w:rsidRPr="0074560A">
        <w:rPr>
          <w:rFonts w:cstheme="minorHAnsi"/>
        </w:rPr>
        <w:t>…it can be as fancy or casual as you would like!</w:t>
      </w:r>
    </w:p>
    <w:p w14:paraId="48FD79FC" w14:textId="54203738" w:rsidR="00467B0C" w:rsidRPr="0074560A" w:rsidRDefault="00C37CCE" w:rsidP="00467B0C">
      <w:pPr>
        <w:rPr>
          <w:rFonts w:cstheme="minorHAnsi"/>
          <w:b/>
          <w:sz w:val="28"/>
          <w:szCs w:val="28"/>
        </w:rPr>
      </w:pPr>
      <w:r w:rsidRPr="0074560A">
        <w:rPr>
          <w:rFonts w:cstheme="minorHAnsi"/>
          <w:b/>
          <w:sz w:val="28"/>
          <w:szCs w:val="28"/>
        </w:rPr>
        <w:lastRenderedPageBreak/>
        <w:t>Sign-</w:t>
      </w:r>
      <w:r w:rsidR="00825D83" w:rsidRPr="0074560A">
        <w:rPr>
          <w:rFonts w:cstheme="minorHAnsi"/>
          <w:b/>
          <w:sz w:val="28"/>
          <w:szCs w:val="28"/>
        </w:rPr>
        <w:t xml:space="preserve">Up </w:t>
      </w:r>
      <w:r w:rsidR="00467B0C" w:rsidRPr="0074560A">
        <w:rPr>
          <w:rFonts w:cstheme="minorHAnsi"/>
          <w:b/>
          <w:sz w:val="28"/>
          <w:szCs w:val="28"/>
        </w:rPr>
        <w:t xml:space="preserve">Party and Event Ideas:  </w:t>
      </w:r>
    </w:p>
    <w:p w14:paraId="3F3D98C1" w14:textId="7DE220B9" w:rsidR="00467B0C" w:rsidRPr="0074560A" w:rsidRDefault="00467B0C" w:rsidP="00467B0C">
      <w:pPr>
        <w:rPr>
          <w:rFonts w:cstheme="minorHAnsi"/>
        </w:rPr>
      </w:pPr>
      <w:r w:rsidRPr="0074560A">
        <w:rPr>
          <w:rFonts w:cstheme="minorHAnsi"/>
          <w:b/>
        </w:rPr>
        <w:t>Outdoor Movie Night:</w:t>
      </w:r>
      <w:r w:rsidRPr="0074560A">
        <w:rPr>
          <w:rFonts w:cstheme="minorHAnsi"/>
        </w:rPr>
        <w:t> Arrange for a projection screen and host an outdoor movie night with snacks, blankets,</w:t>
      </w:r>
      <w:r w:rsidR="00825D83" w:rsidRPr="0074560A">
        <w:rPr>
          <w:rFonts w:cstheme="minorHAnsi"/>
        </w:rPr>
        <w:t xml:space="preserve"> </w:t>
      </w:r>
      <w:r w:rsidRPr="0074560A">
        <w:rPr>
          <w:rFonts w:cstheme="minorHAnsi"/>
        </w:rPr>
        <w:t xml:space="preserve">drinks, etc.  </w:t>
      </w:r>
    </w:p>
    <w:p w14:paraId="367DBC50" w14:textId="5C1DE7C3" w:rsidR="00467B0C" w:rsidRPr="0074560A" w:rsidRDefault="00467B0C" w:rsidP="00467B0C">
      <w:pPr>
        <w:rPr>
          <w:rFonts w:cstheme="minorHAnsi"/>
        </w:rPr>
      </w:pPr>
      <w:r w:rsidRPr="0074560A">
        <w:rPr>
          <w:rFonts w:cstheme="minorHAnsi"/>
          <w:b/>
        </w:rPr>
        <w:t>Adult Costume Party:</w:t>
      </w:r>
      <w:r w:rsidRPr="0074560A">
        <w:rPr>
          <w:rFonts w:cstheme="minorHAnsi"/>
        </w:rPr>
        <w:t> 80s, Rocky Horror Picture Show, 50s/60s, Great Gatsby/Roarin’ 20s, </w:t>
      </w:r>
      <w:r w:rsidR="00825D83" w:rsidRPr="0074560A">
        <w:rPr>
          <w:rFonts w:cstheme="minorHAnsi"/>
        </w:rPr>
        <w:t>Vegas, etc. </w:t>
      </w:r>
      <w:proofErr w:type="gramStart"/>
      <w:r w:rsidR="00825D83" w:rsidRPr="0074560A">
        <w:rPr>
          <w:rFonts w:cstheme="minorHAnsi"/>
        </w:rPr>
        <w:t>for  adults</w:t>
      </w:r>
      <w:proofErr w:type="gramEnd"/>
      <w:r w:rsidR="00825D83" w:rsidRPr="0074560A">
        <w:rPr>
          <w:rFonts w:cstheme="minorHAnsi"/>
        </w:rPr>
        <w:t xml:space="preserve"> only.  </w:t>
      </w:r>
      <w:r w:rsidRPr="0074560A">
        <w:rPr>
          <w:rFonts w:cstheme="minorHAnsi"/>
        </w:rPr>
        <w:t xml:space="preserve"> </w:t>
      </w:r>
    </w:p>
    <w:p w14:paraId="10AE10C6" w14:textId="6C252EEB" w:rsidR="00467B0C" w:rsidRPr="0074560A" w:rsidRDefault="00467B0C" w:rsidP="00467B0C">
      <w:pPr>
        <w:rPr>
          <w:rFonts w:cstheme="minorHAnsi"/>
        </w:rPr>
      </w:pPr>
      <w:r w:rsidRPr="0074560A">
        <w:rPr>
          <w:rFonts w:cstheme="minorHAnsi"/>
          <w:b/>
        </w:rPr>
        <w:t>TV Show Themed Party:</w:t>
      </w:r>
      <w:r w:rsidRPr="0074560A">
        <w:rPr>
          <w:rFonts w:cstheme="minorHAnsi"/>
        </w:rPr>
        <w:t> Organize a small or large party to dress in the matter of a popular TV show such  as Game of </w:t>
      </w:r>
      <w:r w:rsidR="00513565" w:rsidRPr="0074560A">
        <w:rPr>
          <w:rFonts w:cstheme="minorHAnsi"/>
        </w:rPr>
        <w:t xml:space="preserve">     </w:t>
      </w:r>
      <w:r w:rsidR="00F57524" w:rsidRPr="0074560A">
        <w:rPr>
          <w:rFonts w:cstheme="minorHAnsi"/>
        </w:rPr>
        <w:t>Thrones, Dr. Who, Mad Men</w:t>
      </w:r>
      <w:r w:rsidRPr="0074560A">
        <w:rPr>
          <w:rFonts w:cstheme="minorHAnsi"/>
        </w:rPr>
        <w:t> or simil</w:t>
      </w:r>
      <w:r w:rsidR="00825D83" w:rsidRPr="0074560A">
        <w:rPr>
          <w:rFonts w:cstheme="minorHAnsi"/>
        </w:rPr>
        <w:t>ar</w:t>
      </w:r>
      <w:r w:rsidR="00F57524" w:rsidRPr="0074560A">
        <w:rPr>
          <w:rFonts w:cstheme="minorHAnsi"/>
        </w:rPr>
        <w:t>,</w:t>
      </w:r>
      <w:r w:rsidR="00825D83" w:rsidRPr="0074560A">
        <w:rPr>
          <w:rFonts w:cstheme="minorHAnsi"/>
        </w:rPr>
        <w:t xml:space="preserve"> and maybe watch the show!  </w:t>
      </w:r>
    </w:p>
    <w:p w14:paraId="00C628E4" w14:textId="72C01867" w:rsidR="00467B0C" w:rsidRPr="0074560A" w:rsidRDefault="00467B0C" w:rsidP="00467B0C">
      <w:pPr>
        <w:rPr>
          <w:rFonts w:cstheme="minorHAnsi"/>
        </w:rPr>
      </w:pPr>
      <w:r w:rsidRPr="0074560A">
        <w:rPr>
          <w:rFonts w:cstheme="minorHAnsi"/>
          <w:b/>
        </w:rPr>
        <w:t>Sports Themed Parties:</w:t>
      </w:r>
      <w:r w:rsidRPr="0074560A">
        <w:rPr>
          <w:rFonts w:cstheme="minorHAnsi"/>
        </w:rPr>
        <w:t> Super Bowl, Civil War, Final Four, </w:t>
      </w:r>
      <w:r w:rsidR="00825D83" w:rsidRPr="0074560A">
        <w:rPr>
          <w:rFonts w:cstheme="minorHAnsi"/>
        </w:rPr>
        <w:t xml:space="preserve">Kentucky Derby, etc.  </w:t>
      </w:r>
    </w:p>
    <w:p w14:paraId="214275B7" w14:textId="716354FD" w:rsidR="00467B0C" w:rsidRPr="0074560A" w:rsidRDefault="00467B0C" w:rsidP="00467B0C">
      <w:pPr>
        <w:rPr>
          <w:rFonts w:cstheme="minorHAnsi"/>
        </w:rPr>
      </w:pPr>
      <w:r w:rsidRPr="0074560A">
        <w:rPr>
          <w:rFonts w:cstheme="minorHAnsi"/>
          <w:b/>
        </w:rPr>
        <w:t>Crafting or Knitting:</w:t>
      </w:r>
      <w:r w:rsidRPr="0074560A">
        <w:rPr>
          <w:rFonts w:cstheme="minorHAnsi"/>
        </w:rPr>
        <w:t> Organize a how‐to crafting or knitting party with sup</w:t>
      </w:r>
      <w:r w:rsidR="00825D83" w:rsidRPr="0074560A">
        <w:rPr>
          <w:rFonts w:cstheme="minorHAnsi"/>
        </w:rPr>
        <w:t xml:space="preserve">plies, takeaways, and snacks.  </w:t>
      </w:r>
      <w:r w:rsidRPr="0074560A">
        <w:rPr>
          <w:rFonts w:cstheme="minorHAnsi"/>
        </w:rPr>
        <w:t xml:space="preserve"> </w:t>
      </w:r>
    </w:p>
    <w:p w14:paraId="6B48E1FD" w14:textId="0A804B11" w:rsidR="00467B0C" w:rsidRPr="0074560A" w:rsidRDefault="00467B0C" w:rsidP="00825D83">
      <w:pPr>
        <w:ind w:right="-90"/>
        <w:rPr>
          <w:rFonts w:cstheme="minorHAnsi"/>
        </w:rPr>
      </w:pPr>
      <w:r w:rsidRPr="0074560A">
        <w:rPr>
          <w:rFonts w:cstheme="minorHAnsi"/>
          <w:b/>
        </w:rPr>
        <w:t>Dinner or Lunch with a Local Celebrity:</w:t>
      </w:r>
      <w:r w:rsidRPr="0074560A">
        <w:rPr>
          <w:rFonts w:cstheme="minorHAnsi"/>
        </w:rPr>
        <w:t> Schedule a lunch for two or four indivi</w:t>
      </w:r>
      <w:r w:rsidR="00825D83" w:rsidRPr="0074560A">
        <w:rPr>
          <w:rFonts w:cstheme="minorHAnsi"/>
        </w:rPr>
        <w:t>duals (adults or older </w:t>
      </w:r>
      <w:r w:rsidRPr="0074560A">
        <w:rPr>
          <w:rFonts w:cstheme="minorHAnsi"/>
        </w:rPr>
        <w:t>children) with a local</w:t>
      </w:r>
      <w:r w:rsidR="00F57524" w:rsidRPr="0074560A">
        <w:rPr>
          <w:rFonts w:cstheme="minorHAnsi"/>
        </w:rPr>
        <w:t> person</w:t>
      </w:r>
      <w:r w:rsidRPr="0074560A">
        <w:rPr>
          <w:rFonts w:cstheme="minorHAnsi"/>
        </w:rPr>
        <w:t> of note. Examples could be the sheriff, mayor, Miss </w:t>
      </w:r>
      <w:r w:rsidR="00825D83" w:rsidRPr="0074560A">
        <w:rPr>
          <w:rFonts w:cstheme="minorHAnsi"/>
        </w:rPr>
        <w:t>Huntington Beach</w:t>
      </w:r>
      <w:r w:rsidRPr="0074560A">
        <w:rPr>
          <w:rFonts w:cstheme="minorHAnsi"/>
        </w:rPr>
        <w:t>, a member of </w:t>
      </w:r>
      <w:r w:rsidR="00825D83" w:rsidRPr="0074560A">
        <w:rPr>
          <w:rFonts w:cstheme="minorHAnsi"/>
        </w:rPr>
        <w:t>any of our professional baseball teams</w:t>
      </w:r>
      <w:r w:rsidR="00F57524" w:rsidRPr="0074560A">
        <w:rPr>
          <w:rFonts w:cstheme="minorHAnsi"/>
        </w:rPr>
        <w:t>, etc</w:t>
      </w:r>
      <w:r w:rsidR="00825D83" w:rsidRPr="0074560A">
        <w:rPr>
          <w:rFonts w:cstheme="minorHAnsi"/>
        </w:rPr>
        <w:t>.</w:t>
      </w:r>
    </w:p>
    <w:p w14:paraId="71D3359C" w14:textId="3576536C" w:rsidR="00467B0C" w:rsidRPr="0074560A" w:rsidRDefault="00467B0C" w:rsidP="00467B0C">
      <w:pPr>
        <w:rPr>
          <w:rFonts w:cstheme="minorHAnsi"/>
        </w:rPr>
      </w:pPr>
      <w:r w:rsidRPr="0074560A">
        <w:rPr>
          <w:rFonts w:cstheme="minorHAnsi"/>
          <w:b/>
        </w:rPr>
        <w:t>Themed Dinner Party</w:t>
      </w:r>
      <w:r w:rsidRPr="0074560A">
        <w:rPr>
          <w:rFonts w:cstheme="minorHAnsi"/>
        </w:rPr>
        <w:t>: Cook a th</w:t>
      </w:r>
      <w:r w:rsidR="00825D83" w:rsidRPr="0074560A">
        <w:rPr>
          <w:rFonts w:cstheme="minorHAnsi"/>
        </w:rPr>
        <w:t xml:space="preserve">emed dinner party for guests.  </w:t>
      </w:r>
      <w:r w:rsidRPr="0074560A">
        <w:rPr>
          <w:rFonts w:cstheme="minorHAnsi"/>
        </w:rPr>
        <w:t xml:space="preserve"> </w:t>
      </w:r>
    </w:p>
    <w:p w14:paraId="2B256654" w14:textId="40612A0D" w:rsidR="00467B0C" w:rsidRDefault="00467B0C" w:rsidP="00825D83">
      <w:pPr>
        <w:ind w:right="-270"/>
        <w:rPr>
          <w:rFonts w:cstheme="minorHAnsi"/>
        </w:rPr>
      </w:pPr>
      <w:r w:rsidRPr="0074560A">
        <w:rPr>
          <w:rFonts w:cstheme="minorHAnsi"/>
          <w:b/>
        </w:rPr>
        <w:t>Sprinkler Fun or Park Play Dates</w:t>
      </w:r>
      <w:r w:rsidRPr="0074560A">
        <w:rPr>
          <w:rFonts w:cstheme="minorHAnsi"/>
        </w:rPr>
        <w:t>: Playdate during the summer for children of a giv</w:t>
      </w:r>
      <w:r w:rsidR="00F57524" w:rsidRPr="0074560A">
        <w:rPr>
          <w:rFonts w:cstheme="minorHAnsi"/>
        </w:rPr>
        <w:t>en age range with </w:t>
      </w:r>
      <w:r w:rsidR="00825D83" w:rsidRPr="0074560A">
        <w:rPr>
          <w:rFonts w:cstheme="minorHAnsi"/>
        </w:rPr>
        <w:t>outdoor toy</w:t>
      </w:r>
      <w:r w:rsidR="00F57524" w:rsidRPr="0074560A">
        <w:rPr>
          <w:rFonts w:cstheme="minorHAnsi"/>
        </w:rPr>
        <w:t>s</w:t>
      </w:r>
      <w:r w:rsidR="00825D83" w:rsidRPr="0074560A">
        <w:rPr>
          <w:rFonts w:cstheme="minorHAnsi"/>
        </w:rPr>
        <w:t xml:space="preserve">, </w:t>
      </w:r>
      <w:r w:rsidRPr="0074560A">
        <w:rPr>
          <w:rFonts w:cstheme="minorHAnsi"/>
        </w:rPr>
        <w:t xml:space="preserve">snacks, activities, etc.    </w:t>
      </w:r>
    </w:p>
    <w:p w14:paraId="6A970F63" w14:textId="48A2E6DA" w:rsidR="0074560A" w:rsidRDefault="00A205F7" w:rsidP="00825D83">
      <w:pPr>
        <w:ind w:right="-270"/>
        <w:rPr>
          <w:rFonts w:cstheme="minorHAnsi"/>
        </w:rPr>
      </w:pPr>
      <w:r w:rsidRPr="00A205F7">
        <w:rPr>
          <w:rFonts w:cstheme="minorHAnsi"/>
          <w:noProof/>
        </w:rPr>
        <mc:AlternateContent>
          <mc:Choice Requires="wps">
            <w:drawing>
              <wp:anchor distT="45720" distB="45720" distL="114300" distR="114300" simplePos="0" relativeHeight="251659776" behindDoc="0" locked="0" layoutInCell="1" allowOverlap="1" wp14:anchorId="2C0A6553" wp14:editId="3B87F303">
                <wp:simplePos x="0" y="0"/>
                <wp:positionH relativeFrom="column">
                  <wp:posOffset>76200</wp:posOffset>
                </wp:positionH>
                <wp:positionV relativeFrom="paragraph">
                  <wp:posOffset>469265</wp:posOffset>
                </wp:positionV>
                <wp:extent cx="6619875" cy="1666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66875"/>
                        </a:xfrm>
                        <a:prstGeom prst="rect">
                          <a:avLst/>
                        </a:prstGeom>
                        <a:solidFill>
                          <a:schemeClr val="bg2">
                            <a:lumMod val="90000"/>
                          </a:schemeClr>
                        </a:solidFill>
                        <a:ln w="9525">
                          <a:solidFill>
                            <a:srgbClr val="000000"/>
                          </a:solidFill>
                          <a:miter lim="800000"/>
                          <a:headEnd/>
                          <a:tailEnd/>
                        </a:ln>
                      </wps:spPr>
                      <wps:txbx>
                        <w:txbxContent>
                          <w:p w14:paraId="5E36BEF5" w14:textId="4944D093" w:rsidR="00A205F7" w:rsidRPr="00511BF8" w:rsidRDefault="00A205F7" w:rsidP="00A205F7">
                            <w:pPr>
                              <w:jc w:val="center"/>
                              <w:rPr>
                                <w:b/>
                                <w:sz w:val="40"/>
                                <w:szCs w:val="40"/>
                              </w:rPr>
                            </w:pPr>
                            <w:r w:rsidRPr="00511BF8">
                              <w:rPr>
                                <w:b/>
                                <w:sz w:val="40"/>
                                <w:szCs w:val="40"/>
                              </w:rPr>
                              <w:t>More Questions??  We are here to help!</w:t>
                            </w:r>
                          </w:p>
                          <w:p w14:paraId="7B6BCB33" w14:textId="534E600F" w:rsidR="00A205F7" w:rsidRPr="00511BF8" w:rsidRDefault="00A205F7" w:rsidP="00511BF8">
                            <w:pPr>
                              <w:jc w:val="center"/>
                              <w:rPr>
                                <w:sz w:val="28"/>
                                <w:szCs w:val="28"/>
                              </w:rPr>
                            </w:pPr>
                            <w:r w:rsidRPr="00511BF8">
                              <w:rPr>
                                <w:sz w:val="28"/>
                                <w:szCs w:val="28"/>
                              </w:rPr>
                              <w:t xml:space="preserve">Marguerite Hoffman   </w:t>
                            </w:r>
                            <w:hyperlink r:id="rId7" w:history="1">
                              <w:r w:rsidRPr="00511BF8">
                                <w:rPr>
                                  <w:rStyle w:val="Hyperlink"/>
                                  <w:sz w:val="28"/>
                                  <w:szCs w:val="28"/>
                                </w:rPr>
                                <w:t>riteg@hotmail.com</w:t>
                              </w:r>
                            </w:hyperlink>
                          </w:p>
                          <w:p w14:paraId="426B1C16" w14:textId="7ADB9B26" w:rsidR="00A205F7" w:rsidRPr="00511BF8" w:rsidRDefault="00A205F7" w:rsidP="00511BF8">
                            <w:pPr>
                              <w:jc w:val="center"/>
                              <w:rPr>
                                <w:sz w:val="28"/>
                                <w:szCs w:val="28"/>
                              </w:rPr>
                            </w:pPr>
                            <w:r w:rsidRPr="00511BF8">
                              <w:rPr>
                                <w:sz w:val="28"/>
                                <w:szCs w:val="28"/>
                              </w:rPr>
                              <w:t xml:space="preserve">Jodi McKeever </w:t>
                            </w:r>
                            <w:hyperlink r:id="rId8" w:history="1">
                              <w:r w:rsidR="00511BF8" w:rsidRPr="00511BF8">
                                <w:rPr>
                                  <w:rStyle w:val="Hyperlink"/>
                                  <w:sz w:val="28"/>
                                  <w:szCs w:val="28"/>
                                </w:rPr>
                                <w:t>Jodi.McKeever@biworldwide.com</w:t>
                              </w:r>
                            </w:hyperlink>
                          </w:p>
                          <w:p w14:paraId="00F3A788" w14:textId="31124503" w:rsidR="00A205F7" w:rsidRPr="00511BF8" w:rsidRDefault="00A205F7" w:rsidP="00511BF8">
                            <w:pPr>
                              <w:jc w:val="center"/>
                              <w:rPr>
                                <w:sz w:val="28"/>
                                <w:szCs w:val="28"/>
                              </w:rPr>
                            </w:pPr>
                            <w:r w:rsidRPr="00511BF8">
                              <w:rPr>
                                <w:sz w:val="28"/>
                                <w:szCs w:val="28"/>
                              </w:rPr>
                              <w:t>Katey Dadakis</w:t>
                            </w:r>
                            <w:r w:rsidR="00511BF8" w:rsidRPr="00511BF8">
                              <w:rPr>
                                <w:sz w:val="28"/>
                                <w:szCs w:val="28"/>
                              </w:rPr>
                              <w:t xml:space="preserve">  </w:t>
                            </w:r>
                            <w:hyperlink r:id="rId9" w:history="1">
                              <w:r w:rsidR="00511BF8" w:rsidRPr="00511BF8">
                                <w:rPr>
                                  <w:rStyle w:val="Hyperlink"/>
                                  <w:sz w:val="28"/>
                                  <w:szCs w:val="28"/>
                                </w:rPr>
                                <w:t>kateyritro@gmail.com</w:t>
                              </w:r>
                            </w:hyperlink>
                          </w:p>
                          <w:p w14:paraId="4F9F9C1A" w14:textId="77777777" w:rsidR="00511BF8" w:rsidRDefault="00511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A6553" id="_x0000_s1027" type="#_x0000_t202" style="position:absolute;margin-left:6pt;margin-top:36.95pt;width:521.25pt;height:13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" fillcolor="#cfcdcd [2894]">
                <v:textbox>
                  <w:txbxContent>
                    <w:p w14:paraId="5E36BEF5" w14:textId="4944D093" w:rsidR="00A205F7" w:rsidRPr="00511BF8" w:rsidRDefault="00A205F7" w:rsidP="00A205F7">
                      <w:pPr>
                        <w:jc w:val="center"/>
                        <w:rPr>
                          <w:b/>
                          <w:sz w:val="40"/>
                          <w:szCs w:val="40"/>
                        </w:rPr>
                      </w:pPr>
                      <w:r w:rsidRPr="00511BF8">
                        <w:rPr>
                          <w:b/>
                          <w:sz w:val="40"/>
                          <w:szCs w:val="40"/>
                        </w:rPr>
                        <w:t>More Questions??  We are here to help!</w:t>
                      </w:r>
                    </w:p>
                    <w:p w14:paraId="7B6BCB33" w14:textId="534E600F" w:rsidR="00A205F7" w:rsidRPr="00511BF8" w:rsidRDefault="00A205F7" w:rsidP="00511BF8">
                      <w:pPr>
                        <w:jc w:val="center"/>
                        <w:rPr>
                          <w:sz w:val="28"/>
                          <w:szCs w:val="28"/>
                        </w:rPr>
                      </w:pPr>
                      <w:r w:rsidRPr="00511BF8">
                        <w:rPr>
                          <w:sz w:val="28"/>
                          <w:szCs w:val="28"/>
                        </w:rPr>
                        <w:t xml:space="preserve">Marguerite Hoffman   </w:t>
                      </w:r>
                      <w:hyperlink r:id="rId10" w:history="1">
                        <w:r w:rsidRPr="00511BF8">
                          <w:rPr>
                            <w:rStyle w:val="Hyperlink"/>
                            <w:sz w:val="28"/>
                            <w:szCs w:val="28"/>
                          </w:rPr>
                          <w:t>riteg@hotmail.com</w:t>
                        </w:r>
                      </w:hyperlink>
                    </w:p>
                    <w:p w14:paraId="426B1C16" w14:textId="7ADB9B26" w:rsidR="00A205F7" w:rsidRPr="00511BF8" w:rsidRDefault="00A205F7" w:rsidP="00511BF8">
                      <w:pPr>
                        <w:jc w:val="center"/>
                        <w:rPr>
                          <w:sz w:val="28"/>
                          <w:szCs w:val="28"/>
                        </w:rPr>
                      </w:pPr>
                      <w:r w:rsidRPr="00511BF8">
                        <w:rPr>
                          <w:sz w:val="28"/>
                          <w:szCs w:val="28"/>
                        </w:rPr>
                        <w:t xml:space="preserve">Jodi McKeever </w:t>
                      </w:r>
                      <w:hyperlink r:id="rId11" w:history="1">
                        <w:r w:rsidR="00511BF8" w:rsidRPr="00511BF8">
                          <w:rPr>
                            <w:rStyle w:val="Hyperlink"/>
                            <w:sz w:val="28"/>
                            <w:szCs w:val="28"/>
                          </w:rPr>
                          <w:t>Jodi.McKeever@biworldwide.com</w:t>
                        </w:r>
                      </w:hyperlink>
                    </w:p>
                    <w:p w14:paraId="00F3A788" w14:textId="31124503" w:rsidR="00A205F7" w:rsidRPr="00511BF8" w:rsidRDefault="00A205F7" w:rsidP="00511BF8">
                      <w:pPr>
                        <w:jc w:val="center"/>
                        <w:rPr>
                          <w:sz w:val="28"/>
                          <w:szCs w:val="28"/>
                        </w:rPr>
                      </w:pPr>
                      <w:r w:rsidRPr="00511BF8">
                        <w:rPr>
                          <w:sz w:val="28"/>
                          <w:szCs w:val="28"/>
                        </w:rPr>
                        <w:t>Katey Dadakis</w:t>
                      </w:r>
                      <w:r w:rsidR="00511BF8" w:rsidRPr="00511BF8">
                        <w:rPr>
                          <w:sz w:val="28"/>
                          <w:szCs w:val="28"/>
                        </w:rPr>
                        <w:t xml:space="preserve">  </w:t>
                      </w:r>
                      <w:hyperlink r:id="rId12" w:history="1">
                        <w:r w:rsidR="00511BF8" w:rsidRPr="00511BF8">
                          <w:rPr>
                            <w:rStyle w:val="Hyperlink"/>
                            <w:sz w:val="28"/>
                            <w:szCs w:val="28"/>
                          </w:rPr>
                          <w:t>kateyritro@gmail.com</w:t>
                        </w:r>
                      </w:hyperlink>
                    </w:p>
                    <w:p w14:paraId="4F9F9C1A" w14:textId="77777777" w:rsidR="00511BF8" w:rsidRDefault="00511BF8"/>
                  </w:txbxContent>
                </v:textbox>
                <w10:wrap type="square"/>
              </v:shape>
            </w:pict>
          </mc:Fallback>
        </mc:AlternateContent>
      </w:r>
      <w:r w:rsidR="0074560A" w:rsidRPr="0074560A">
        <w:rPr>
          <w:rFonts w:cstheme="minorHAnsi"/>
          <w:b/>
        </w:rPr>
        <w:t>Cookie Decorating Party</w:t>
      </w:r>
      <w:r w:rsidR="0074560A">
        <w:rPr>
          <w:rFonts w:cstheme="minorHAnsi"/>
        </w:rPr>
        <w:t>: This is fun for kids or adults!</w:t>
      </w:r>
    </w:p>
    <w:p w14:paraId="79EDDA56" w14:textId="25D0719A" w:rsidR="00A205F7" w:rsidRDefault="00A205F7" w:rsidP="00825D83">
      <w:pPr>
        <w:ind w:right="-270"/>
        <w:rPr>
          <w:rFonts w:cstheme="minorHAnsi"/>
        </w:rPr>
      </w:pPr>
    </w:p>
    <w:p w14:paraId="555871AD" w14:textId="2E098445" w:rsidR="00A205F7" w:rsidRPr="0074560A" w:rsidRDefault="00A205F7" w:rsidP="00825D83">
      <w:pPr>
        <w:ind w:right="-270"/>
        <w:rPr>
          <w:rFonts w:cstheme="minorHAnsi"/>
        </w:rPr>
      </w:pPr>
    </w:p>
    <w:p w14:paraId="54D3779C" w14:textId="17F0082F" w:rsidR="00467B0C" w:rsidRDefault="00467B0C" w:rsidP="00467B0C"/>
    <w:p w14:paraId="4FA0865E" w14:textId="77777777" w:rsidR="00467B0C" w:rsidRDefault="00467B0C" w:rsidP="00467B0C"/>
    <w:p w14:paraId="5C4FB729" w14:textId="77777777" w:rsidR="00467B0C" w:rsidRDefault="00467B0C" w:rsidP="00467B0C"/>
    <w:p w14:paraId="5F83DDB2" w14:textId="4B23598F" w:rsidR="003E21AF" w:rsidRPr="003E21AF" w:rsidRDefault="003E21AF" w:rsidP="003E21AF">
      <w:pPr>
        <w:shd w:val="clear" w:color="auto" w:fill="FFFFFF"/>
        <w:spacing w:after="90" w:line="285" w:lineRule="atLeast"/>
        <w:rPr>
          <w:rFonts w:ascii="Arial" w:eastAsia="Times New Roman" w:hAnsi="Arial" w:cs="Arial"/>
          <w:color w:val="333333"/>
          <w:sz w:val="20"/>
          <w:szCs w:val="20"/>
        </w:rPr>
      </w:pPr>
      <w:r w:rsidRPr="003E21AF">
        <w:rPr>
          <w:rFonts w:ascii="Arial" w:eastAsia="Times New Roman" w:hAnsi="Arial" w:cs="Arial"/>
          <w:color w:val="333333"/>
          <w:sz w:val="20"/>
          <w:szCs w:val="20"/>
        </w:rPr>
        <w:t>.</w:t>
      </w:r>
    </w:p>
    <w:p w14:paraId="162FDA5E" w14:textId="77777777" w:rsidR="00467B0C" w:rsidRDefault="00467B0C" w:rsidP="00467B0C"/>
    <w:p w14:paraId="44D911A7" w14:textId="77777777" w:rsidR="00467B0C" w:rsidRDefault="00467B0C" w:rsidP="00467B0C"/>
    <w:p w14:paraId="4B3B2DAC" w14:textId="38540BE8" w:rsidR="003E21AF" w:rsidRDefault="003E21AF" w:rsidP="00467B0C"/>
    <w:p w14:paraId="0B5996C1" w14:textId="77777777" w:rsidR="003E21AF" w:rsidRDefault="003E21AF" w:rsidP="00467B0C"/>
    <w:p w14:paraId="1963C8ED" w14:textId="77777777" w:rsidR="00467B0C" w:rsidRDefault="00467B0C" w:rsidP="00467B0C"/>
    <w:sectPr w:rsidR="00467B0C" w:rsidSect="00257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A202F"/>
    <w:multiLevelType w:val="hybridMultilevel"/>
    <w:tmpl w:val="A4889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1357F"/>
    <w:multiLevelType w:val="hybridMultilevel"/>
    <w:tmpl w:val="102E3B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B72CFC"/>
    <w:multiLevelType w:val="multilevel"/>
    <w:tmpl w:val="E16A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46E15"/>
    <w:multiLevelType w:val="hybridMultilevel"/>
    <w:tmpl w:val="4F62F5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0C"/>
    <w:rsid w:val="0004012E"/>
    <w:rsid w:val="000A1D21"/>
    <w:rsid w:val="000C5814"/>
    <w:rsid w:val="001458D6"/>
    <w:rsid w:val="0025721B"/>
    <w:rsid w:val="003A29B6"/>
    <w:rsid w:val="003E21AF"/>
    <w:rsid w:val="00425761"/>
    <w:rsid w:val="00443C9B"/>
    <w:rsid w:val="00467B0C"/>
    <w:rsid w:val="00511BF8"/>
    <w:rsid w:val="00513565"/>
    <w:rsid w:val="0054428C"/>
    <w:rsid w:val="00557C8C"/>
    <w:rsid w:val="006B4DE5"/>
    <w:rsid w:val="0074560A"/>
    <w:rsid w:val="00825D83"/>
    <w:rsid w:val="00952BDA"/>
    <w:rsid w:val="00A205F7"/>
    <w:rsid w:val="00AA3A89"/>
    <w:rsid w:val="00BB23CE"/>
    <w:rsid w:val="00C37CCE"/>
    <w:rsid w:val="00CE60E3"/>
    <w:rsid w:val="00D054EF"/>
    <w:rsid w:val="00E82371"/>
    <w:rsid w:val="00F5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822B"/>
  <w15:docId w15:val="{F90065BF-A4E4-4996-841D-5F02508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E21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E21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E21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D83"/>
    <w:rPr>
      <w:rFonts w:ascii="Segoe UI" w:hAnsi="Segoe UI" w:cs="Segoe UI"/>
      <w:sz w:val="18"/>
      <w:szCs w:val="18"/>
    </w:rPr>
  </w:style>
  <w:style w:type="paragraph" w:styleId="ListParagraph">
    <w:name w:val="List Paragraph"/>
    <w:basedOn w:val="Normal"/>
    <w:uiPriority w:val="34"/>
    <w:qFormat/>
    <w:rsid w:val="00825D83"/>
    <w:pPr>
      <w:ind w:left="720"/>
      <w:contextualSpacing/>
    </w:pPr>
  </w:style>
  <w:style w:type="character" w:styleId="Hyperlink">
    <w:name w:val="Hyperlink"/>
    <w:basedOn w:val="DefaultParagraphFont"/>
    <w:uiPriority w:val="99"/>
    <w:unhideWhenUsed/>
    <w:rsid w:val="00A205F7"/>
    <w:rPr>
      <w:color w:val="0563C1" w:themeColor="hyperlink"/>
      <w:u w:val="single"/>
    </w:rPr>
  </w:style>
  <w:style w:type="character" w:styleId="UnresolvedMention">
    <w:name w:val="Unresolved Mention"/>
    <w:basedOn w:val="DefaultParagraphFont"/>
    <w:uiPriority w:val="99"/>
    <w:semiHidden/>
    <w:unhideWhenUsed/>
    <w:rsid w:val="00A205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9622">
      <w:bodyDiv w:val="1"/>
      <w:marLeft w:val="0"/>
      <w:marRight w:val="0"/>
      <w:marTop w:val="0"/>
      <w:marBottom w:val="0"/>
      <w:divBdr>
        <w:top w:val="none" w:sz="0" w:space="0" w:color="auto"/>
        <w:left w:val="none" w:sz="0" w:space="0" w:color="auto"/>
        <w:bottom w:val="none" w:sz="0" w:space="0" w:color="auto"/>
        <w:right w:val="none" w:sz="0" w:space="0" w:color="auto"/>
      </w:divBdr>
    </w:div>
    <w:div w:id="818690169">
      <w:bodyDiv w:val="1"/>
      <w:marLeft w:val="0"/>
      <w:marRight w:val="0"/>
      <w:marTop w:val="0"/>
      <w:marBottom w:val="0"/>
      <w:divBdr>
        <w:top w:val="none" w:sz="0" w:space="0" w:color="auto"/>
        <w:left w:val="none" w:sz="0" w:space="0" w:color="auto"/>
        <w:bottom w:val="none" w:sz="0" w:space="0" w:color="auto"/>
        <w:right w:val="none" w:sz="0" w:space="0" w:color="auto"/>
      </w:divBdr>
    </w:div>
    <w:div w:id="1695765470">
      <w:bodyDiv w:val="1"/>
      <w:marLeft w:val="0"/>
      <w:marRight w:val="0"/>
      <w:marTop w:val="0"/>
      <w:marBottom w:val="0"/>
      <w:divBdr>
        <w:top w:val="none" w:sz="0" w:space="0" w:color="auto"/>
        <w:left w:val="none" w:sz="0" w:space="0" w:color="auto"/>
        <w:bottom w:val="none" w:sz="0" w:space="0" w:color="auto"/>
        <w:right w:val="none" w:sz="0" w:space="0" w:color="auto"/>
      </w:divBdr>
    </w:div>
    <w:div w:id="1736121536">
      <w:bodyDiv w:val="1"/>
      <w:marLeft w:val="0"/>
      <w:marRight w:val="0"/>
      <w:marTop w:val="0"/>
      <w:marBottom w:val="0"/>
      <w:divBdr>
        <w:top w:val="none" w:sz="0" w:space="0" w:color="auto"/>
        <w:left w:val="none" w:sz="0" w:space="0" w:color="auto"/>
        <w:bottom w:val="none" w:sz="0" w:space="0" w:color="auto"/>
        <w:right w:val="none" w:sz="0" w:space="0" w:color="auto"/>
      </w:divBdr>
    </w:div>
    <w:div w:id="1785610312">
      <w:bodyDiv w:val="1"/>
      <w:marLeft w:val="0"/>
      <w:marRight w:val="0"/>
      <w:marTop w:val="0"/>
      <w:marBottom w:val="0"/>
      <w:divBdr>
        <w:top w:val="none" w:sz="0" w:space="0" w:color="auto"/>
        <w:left w:val="none" w:sz="0" w:space="0" w:color="auto"/>
        <w:bottom w:val="none" w:sz="0" w:space="0" w:color="auto"/>
        <w:right w:val="none" w:sz="0" w:space="0" w:color="auto"/>
      </w:divBdr>
    </w:div>
    <w:div w:id="1843616429">
      <w:bodyDiv w:val="1"/>
      <w:marLeft w:val="0"/>
      <w:marRight w:val="0"/>
      <w:marTop w:val="0"/>
      <w:marBottom w:val="0"/>
      <w:divBdr>
        <w:top w:val="none" w:sz="0" w:space="0" w:color="auto"/>
        <w:left w:val="none" w:sz="0" w:space="0" w:color="auto"/>
        <w:bottom w:val="none" w:sz="0" w:space="0" w:color="auto"/>
        <w:right w:val="none" w:sz="0" w:space="0" w:color="auto"/>
      </w:divBdr>
    </w:div>
    <w:div w:id="1992827630">
      <w:bodyDiv w:val="1"/>
      <w:marLeft w:val="0"/>
      <w:marRight w:val="0"/>
      <w:marTop w:val="0"/>
      <w:marBottom w:val="0"/>
      <w:divBdr>
        <w:top w:val="none" w:sz="0" w:space="0" w:color="auto"/>
        <w:left w:val="none" w:sz="0" w:space="0" w:color="auto"/>
        <w:bottom w:val="none" w:sz="0" w:space="0" w:color="auto"/>
        <w:right w:val="none" w:sz="0" w:space="0" w:color="auto"/>
      </w:divBdr>
    </w:div>
    <w:div w:id="20883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McKeever@biworldwid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teg@hotmail.com" TargetMode="External"/><Relationship Id="rId12" Type="http://schemas.openxmlformats.org/officeDocument/2006/relationships/hyperlink" Target="mailto:kateyritr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di.McKeever@biworldwide.com" TargetMode="External"/><Relationship Id="rId5" Type="http://schemas.openxmlformats.org/officeDocument/2006/relationships/webSettings" Target="webSettings.xml"/><Relationship Id="rId10" Type="http://schemas.openxmlformats.org/officeDocument/2006/relationships/hyperlink" Target="mailto:riteg@hotmail.com" TargetMode="External"/><Relationship Id="rId4" Type="http://schemas.openxmlformats.org/officeDocument/2006/relationships/settings" Target="settings.xml"/><Relationship Id="rId9" Type="http://schemas.openxmlformats.org/officeDocument/2006/relationships/hyperlink" Target="mailto:kateyritr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FA8F-9E10-4991-A417-BF76B49A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Hoffman</dc:creator>
  <cp:lastModifiedBy>Marguerite Hoffman</cp:lastModifiedBy>
  <cp:revision>2</cp:revision>
  <cp:lastPrinted>2017-09-22T18:46:00Z</cp:lastPrinted>
  <dcterms:created xsi:type="dcterms:W3CDTF">2017-09-27T06:23:00Z</dcterms:created>
  <dcterms:modified xsi:type="dcterms:W3CDTF">2017-09-27T06:23:00Z</dcterms:modified>
</cp:coreProperties>
</file>